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18F" w:rsidRDefault="00D3718F" w:rsidP="00D3718F">
      <w:pPr>
        <w:pStyle w:val="Sinespaciado"/>
        <w:rPr>
          <w:sz w:val="24"/>
          <w:szCs w:val="24"/>
          <w:lang w:val="es-ES_tradnl"/>
        </w:rPr>
      </w:pPr>
    </w:p>
    <w:p w:rsidR="00A7604C" w:rsidRDefault="00A7604C" w:rsidP="00A7604C">
      <w:pPr>
        <w:pStyle w:val="Sinespaciado"/>
        <w:rPr>
          <w:rFonts w:ascii="Arial" w:hAnsi="Arial" w:cs="Arial"/>
          <w:b/>
          <w:color w:val="FF0000"/>
          <w:sz w:val="24"/>
          <w:szCs w:val="24"/>
        </w:rPr>
      </w:pPr>
    </w:p>
    <w:p w:rsidR="00A7604C" w:rsidRPr="0074133B" w:rsidRDefault="00A7604C" w:rsidP="00A7604C">
      <w:pPr>
        <w:pStyle w:val="Sinespaciado"/>
        <w:shd w:val="clear" w:color="auto" w:fill="C4BC96" w:themeFill="background2" w:themeFillShade="BF"/>
        <w:rPr>
          <w:rFonts w:ascii="Arial" w:hAnsi="Arial" w:cs="Arial"/>
          <w:sz w:val="24"/>
          <w:szCs w:val="24"/>
        </w:rPr>
      </w:pPr>
      <w:r w:rsidRPr="0074133B">
        <w:rPr>
          <w:rFonts w:ascii="Arial" w:hAnsi="Arial" w:cs="Arial"/>
          <w:b/>
          <w:color w:val="FF0000"/>
          <w:sz w:val="24"/>
          <w:szCs w:val="24"/>
        </w:rPr>
        <w:t>ASIGNATURA:</w:t>
      </w:r>
      <w:r w:rsidRPr="0074133B">
        <w:rPr>
          <w:rFonts w:ascii="Arial" w:hAnsi="Arial" w:cs="Arial"/>
          <w:sz w:val="24"/>
          <w:szCs w:val="24"/>
        </w:rPr>
        <w:t xml:space="preserve"> GEOGRAFIA   </w:t>
      </w:r>
      <w:r w:rsidRPr="0074133B">
        <w:rPr>
          <w:rFonts w:ascii="Arial" w:hAnsi="Arial" w:cs="Arial"/>
          <w:b/>
          <w:color w:val="FF0000"/>
          <w:sz w:val="24"/>
          <w:szCs w:val="24"/>
        </w:rPr>
        <w:t>BLOQUE:</w:t>
      </w:r>
      <w:r w:rsidRPr="0074133B">
        <w:rPr>
          <w:rFonts w:ascii="Arial" w:hAnsi="Arial" w:cs="Arial"/>
          <w:sz w:val="24"/>
          <w:szCs w:val="24"/>
        </w:rPr>
        <w:t xml:space="preserve"> III  LA POBLACION MUNDIAL Y SU DIVERSIDAD</w:t>
      </w:r>
    </w:p>
    <w:p w:rsidR="00A7604C" w:rsidRPr="0074133B" w:rsidRDefault="00A7604C" w:rsidP="00A7604C">
      <w:pPr>
        <w:pStyle w:val="Sinespaciado"/>
        <w:shd w:val="clear" w:color="auto" w:fill="C4BC96" w:themeFill="background2" w:themeFillShade="BF"/>
        <w:rPr>
          <w:rFonts w:ascii="Arial" w:hAnsi="Arial" w:cs="Arial"/>
          <w:sz w:val="24"/>
          <w:szCs w:val="24"/>
        </w:rPr>
      </w:pPr>
    </w:p>
    <w:p w:rsidR="00A7604C" w:rsidRDefault="00A7604C" w:rsidP="00A7604C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LECCION:</w:t>
      </w:r>
      <w:r w:rsidR="008F52F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 ¿Cómo es la población del mundo?  </w:t>
      </w:r>
    </w:p>
    <w:p w:rsidR="00A7604C" w:rsidRPr="00C85072" w:rsidRDefault="00A7604C" w:rsidP="00A7604C">
      <w:pPr>
        <w:pStyle w:val="Sinespaciado"/>
        <w:rPr>
          <w:rFonts w:ascii="Arial" w:hAnsi="Arial" w:cs="Arial"/>
          <w:b/>
          <w:color w:val="00B05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Cond" w:hAnsi="MyriadPro-Cond" w:cs="MyriadPro-Cond"/>
          <w:color w:val="B61200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A7604C">
        <w:rPr>
          <w:rFonts w:ascii="Arial" w:hAnsi="Arial" w:cs="Arial"/>
          <w:b/>
          <w:sz w:val="24"/>
          <w:szCs w:val="24"/>
          <w:shd w:val="clear" w:color="auto" w:fill="FFFF00"/>
        </w:rPr>
        <w:t>Aprendizaje esperado:</w:t>
      </w:r>
      <w:r w:rsidRPr="00A7604C">
        <w:rPr>
          <w:rFonts w:ascii="MyriadPro-Cond" w:hAnsi="MyriadPro-Cond" w:cs="MyriadPro-Cond"/>
          <w:color w:val="B61200"/>
          <w:sz w:val="26"/>
          <w:szCs w:val="26"/>
          <w:shd w:val="clear" w:color="auto" w:fill="FFFF00"/>
        </w:rPr>
        <w:t xml:space="preserve"> </w:t>
      </w:r>
      <w:r w:rsidRPr="00A7604C">
        <w:rPr>
          <w:rFonts w:ascii="MyriadPro-Cond" w:hAnsi="MyriadPro-Cond" w:cs="MyriadPro-Cond"/>
          <w:sz w:val="26"/>
          <w:szCs w:val="26"/>
          <w:shd w:val="clear" w:color="auto" w:fill="FFFF00"/>
        </w:rPr>
        <w:t>Con el estudio de esta lección identificarás las tendencias de crecimiento y la composición de la población en distintas partes del mundo.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</w:pPr>
    </w:p>
    <w:p w:rsidR="00A7604C" w:rsidRPr="00A7604C" w:rsidRDefault="00A7604C" w:rsidP="00A7604C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A7604C">
        <w:rPr>
          <w:rFonts w:ascii="MyriadPro-Cond" w:hAnsi="MyriadPro-Cond" w:cs="MyriadPro-Cond"/>
          <w:b/>
          <w:sz w:val="26"/>
          <w:szCs w:val="26"/>
        </w:rPr>
        <w:t>ACTIVIDAD.1</w:t>
      </w:r>
    </w:p>
    <w:p w:rsidR="00A7604C" w:rsidRPr="00A7604C" w:rsidRDefault="00A7604C" w:rsidP="00A7604C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A7604C">
        <w:rPr>
          <w:rFonts w:ascii="MyriadPro-Cond" w:hAnsi="MyriadPro-Cond" w:cs="MyriadPro-Cond"/>
          <w:b/>
          <w:sz w:val="26"/>
          <w:szCs w:val="26"/>
        </w:rPr>
        <w:t>PRODUCCIONES DE INICIO Y EVALUACIÓN DIAGNOSTICA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Cond" w:hAnsi="MyriadPro-Cond" w:cs="MyriadPro-Cond"/>
          <w:b/>
          <w:sz w:val="26"/>
          <w:szCs w:val="26"/>
        </w:rPr>
      </w:pPr>
      <w:r>
        <w:rPr>
          <w:rFonts w:ascii="MyriadPro-Cond" w:hAnsi="MyriadPro-Cond" w:cs="MyriadPro-Cond"/>
          <w:b/>
          <w:sz w:val="26"/>
          <w:szCs w:val="26"/>
        </w:rPr>
        <w:t>Comencemos: pág. 79</w:t>
      </w:r>
    </w:p>
    <w:p w:rsidR="00A7604C" w:rsidRPr="00A7604C" w:rsidRDefault="00A7604C" w:rsidP="00A7604C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MyriadPro-Cond" w:hAnsi="MyriadPro-Cond" w:cs="MyriadPro-Cond"/>
          <w:b/>
          <w:sz w:val="26"/>
          <w:szCs w:val="26"/>
        </w:rPr>
      </w:pPr>
      <w:r w:rsidRPr="00A7604C">
        <w:rPr>
          <w:rFonts w:ascii="MyriadPro-Cond" w:hAnsi="MyriadPro-Cond" w:cs="MyriadPro-Cond"/>
          <w:b/>
          <w:sz w:val="26"/>
          <w:szCs w:val="26"/>
        </w:rPr>
        <w:t>1.- Lee el mensaje de Mariana y responde el mensaje para ayudar en su investigación.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Cond" w:hAnsi="MyriadPro-Cond" w:cs="MyriadPro-Cond"/>
          <w:sz w:val="26"/>
          <w:szCs w:val="26"/>
        </w:rPr>
      </w:pPr>
    </w:p>
    <w:p w:rsidR="00A7604C" w:rsidRPr="00A7604C" w:rsidRDefault="00A7604C" w:rsidP="00A7604C">
      <w:pP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FrutigerLTStd-Cn" w:eastAsia="FrutigerLTStd-Cn" w:cs="FrutigerLTStd-Cn"/>
          <w:b/>
          <w:sz w:val="20"/>
          <w:szCs w:val="20"/>
        </w:rPr>
      </w:pPr>
      <w:r w:rsidRPr="00A7604C">
        <w:rPr>
          <w:rFonts w:ascii="FrutigerLTStd-Cn" w:eastAsia="FrutigerLTStd-Cn" w:cs="FrutigerLTStd-Cn" w:hint="eastAsia"/>
          <w:b/>
          <w:sz w:val="20"/>
          <w:szCs w:val="20"/>
        </w:rPr>
        <w:t>¡</w:t>
      </w:r>
      <w:r w:rsidRPr="00A7604C">
        <w:rPr>
          <w:rFonts w:ascii="FrutigerLTStd-Cn" w:eastAsia="FrutigerLTStd-Cn" w:cs="FrutigerLTStd-Cn"/>
          <w:b/>
          <w:sz w:val="20"/>
          <w:szCs w:val="20"/>
        </w:rPr>
        <w:t>Hola, amigos!</w:t>
      </w:r>
    </w:p>
    <w:p w:rsidR="00A7604C" w:rsidRPr="00A7604C" w:rsidRDefault="00A7604C" w:rsidP="00A7604C">
      <w:pP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FrutigerLTStd-Cn" w:eastAsia="FrutigerLTStd-Cn" w:cs="FrutigerLTStd-Cn"/>
          <w:b/>
          <w:sz w:val="20"/>
          <w:szCs w:val="20"/>
        </w:rPr>
      </w:pPr>
      <w:r w:rsidRPr="00A7604C">
        <w:rPr>
          <w:rFonts w:ascii="FrutigerLTStd-Cn" w:eastAsia="FrutigerLTStd-Cn" w:cs="FrutigerLTStd-Cn" w:hint="eastAsia"/>
          <w:b/>
          <w:sz w:val="20"/>
          <w:szCs w:val="20"/>
        </w:rPr>
        <w:t>¿</w:t>
      </w:r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Alguien me puede ayudar </w:t>
      </w:r>
      <w:proofErr w:type="gramStart"/>
      <w:r w:rsidRPr="00A7604C">
        <w:rPr>
          <w:rFonts w:ascii="FrutigerLTStd-Cn" w:eastAsia="FrutigerLTStd-Cn" w:cs="FrutigerLTStd-Cn"/>
          <w:b/>
          <w:sz w:val="20"/>
          <w:szCs w:val="20"/>
        </w:rPr>
        <w:t>a</w:t>
      </w:r>
      <w:proofErr w:type="gramEnd"/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 encontrar informaci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ó</w:t>
      </w:r>
      <w:r w:rsidRPr="00A7604C">
        <w:rPr>
          <w:rFonts w:ascii="FrutigerLTStd-Cn" w:eastAsia="FrutigerLTStd-Cn" w:cs="FrutigerLTStd-Cn"/>
          <w:b/>
          <w:sz w:val="20"/>
          <w:szCs w:val="20"/>
        </w:rPr>
        <w:t>n sobre el crecimiento de la poblaci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ó</w:t>
      </w:r>
      <w:r w:rsidRPr="00A7604C">
        <w:rPr>
          <w:rFonts w:ascii="FrutigerLTStd-Cn" w:eastAsia="FrutigerLTStd-Cn" w:cs="FrutigerLTStd-Cn"/>
          <w:b/>
          <w:sz w:val="20"/>
          <w:szCs w:val="20"/>
        </w:rPr>
        <w:t>n en M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é</w:t>
      </w:r>
      <w:r w:rsidRPr="00A7604C">
        <w:rPr>
          <w:rFonts w:ascii="FrutigerLTStd-Cn" w:eastAsia="FrutigerLTStd-Cn" w:cs="FrutigerLTStd-Cn"/>
          <w:b/>
          <w:sz w:val="20"/>
          <w:szCs w:val="20"/>
        </w:rPr>
        <w:t>xico e Italia? Estoy haciendo un trabajo para mi clase de geograf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í</w:t>
      </w:r>
      <w:r w:rsidRPr="00A7604C">
        <w:rPr>
          <w:rFonts w:ascii="FrutigerLTStd-Cn" w:eastAsia="FrutigerLTStd-Cn" w:cs="FrutigerLTStd-Cn"/>
          <w:b/>
          <w:sz w:val="20"/>
          <w:szCs w:val="20"/>
        </w:rPr>
        <w:t>a, el maestro nos pidi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ó</w:t>
      </w:r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 comparar datos de ambos pa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í</w:t>
      </w:r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ses usando 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pir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á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mides</w:t>
      </w:r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 de edad de cada uno. </w:t>
      </w:r>
      <w:proofErr w:type="gramStart"/>
      <w:r w:rsidRPr="00A7604C">
        <w:rPr>
          <w:rFonts w:ascii="FrutigerLTStd-Cn" w:eastAsia="FrutigerLTStd-Cn" w:cs="FrutigerLTStd-Cn" w:hint="eastAsia"/>
          <w:b/>
          <w:sz w:val="20"/>
          <w:szCs w:val="20"/>
        </w:rPr>
        <w:t>¿</w:t>
      </w:r>
      <w:r w:rsidRPr="00A7604C">
        <w:rPr>
          <w:rFonts w:ascii="FrutigerLTStd-Cn" w:eastAsia="FrutigerLTStd-Cn" w:cs="FrutigerLTStd-Cn"/>
          <w:b/>
          <w:sz w:val="20"/>
          <w:szCs w:val="20"/>
        </w:rPr>
        <w:t>Donde piensan que puedo encontrar esa informaci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ó</w:t>
      </w:r>
      <w:r w:rsidRPr="00A7604C">
        <w:rPr>
          <w:rFonts w:ascii="FrutigerLTStd-Cn" w:eastAsia="FrutigerLTStd-Cn" w:cs="FrutigerLTStd-Cn"/>
          <w:b/>
          <w:sz w:val="20"/>
          <w:szCs w:val="20"/>
        </w:rPr>
        <w:t>n?</w:t>
      </w:r>
      <w:proofErr w:type="gramEnd"/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 Lo 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ú</w:t>
      </w:r>
      <w:r w:rsidRPr="00A7604C">
        <w:rPr>
          <w:rFonts w:ascii="FrutigerLTStd-Cn" w:eastAsia="FrutigerLTStd-Cn" w:cs="FrutigerLTStd-Cn"/>
          <w:b/>
          <w:sz w:val="20"/>
          <w:szCs w:val="20"/>
        </w:rPr>
        <w:t>nico que conozco sobre el comportamiento del crecimiento en cada uno de estos pa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í</w:t>
      </w:r>
      <w:r w:rsidRPr="00A7604C">
        <w:rPr>
          <w:rFonts w:ascii="FrutigerLTStd-Cn" w:eastAsia="FrutigerLTStd-Cn" w:cs="FrutigerLTStd-Cn"/>
          <w:b/>
          <w:sz w:val="20"/>
          <w:szCs w:val="20"/>
        </w:rPr>
        <w:t>ses es la marcada diferencia y la variaci</w:t>
      </w:r>
      <w:r w:rsidRPr="00A7604C">
        <w:rPr>
          <w:rFonts w:ascii="FrutigerLTStd-Cn" w:eastAsia="FrutigerLTStd-Cn" w:cs="FrutigerLTStd-Cn"/>
          <w:b/>
          <w:sz w:val="20"/>
          <w:szCs w:val="20"/>
        </w:rPr>
        <w:t>ó</w:t>
      </w:r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n en la 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composici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ó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n</w:t>
      </w:r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 de la 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poblaci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ó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n</w:t>
      </w:r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. </w:t>
      </w:r>
      <w:r w:rsidRPr="00A7604C">
        <w:rPr>
          <w:rFonts w:ascii="FrutigerLTStd-Cn" w:eastAsia="FrutigerLTStd-Cn" w:cs="FrutigerLTStd-Cn"/>
          <w:b/>
          <w:sz w:val="20"/>
          <w:szCs w:val="20"/>
        </w:rPr>
        <w:t>¡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Agradecer</w:t>
      </w:r>
      <w:r w:rsidR="003E5375" w:rsidRPr="00A7604C">
        <w:rPr>
          <w:rFonts w:ascii="FrutigerLTStd-Cn" w:eastAsia="FrutigerLTStd-Cn" w:cs="FrutigerLTStd-Cn"/>
          <w:b/>
          <w:sz w:val="20"/>
          <w:szCs w:val="20"/>
        </w:rPr>
        <w:t>é</w:t>
      </w:r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 mucho su ayuda!</w:t>
      </w:r>
    </w:p>
    <w:p w:rsidR="00A7604C" w:rsidRPr="00A7604C" w:rsidRDefault="00A7604C" w:rsidP="00A7604C">
      <w:pP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Wingdings" w:eastAsia="FrutigerLTStd-Cn" w:hAnsi="Wingdings" w:cs="Wingdings"/>
          <w:b/>
          <w:sz w:val="20"/>
          <w:szCs w:val="20"/>
        </w:rPr>
      </w:pPr>
      <w:r w:rsidRPr="00A7604C">
        <w:rPr>
          <w:rFonts w:ascii="FrutigerLTStd-Cn" w:eastAsia="FrutigerLTStd-Cn" w:cs="FrutigerLTStd-Cn"/>
          <w:b/>
          <w:sz w:val="20"/>
          <w:szCs w:val="20"/>
        </w:rPr>
        <w:t xml:space="preserve">Nos escribimos pronto </w:t>
      </w:r>
      <w:r w:rsidRPr="00A7604C">
        <w:rPr>
          <w:rFonts w:ascii="Wingdings" w:eastAsia="FrutigerLTStd-Cn" w:hAnsi="Wingdings" w:cs="Wingdings"/>
          <w:b/>
          <w:sz w:val="20"/>
          <w:szCs w:val="20"/>
        </w:rPr>
        <w:t></w:t>
      </w:r>
    </w:p>
    <w:p w:rsidR="00A7604C" w:rsidRPr="003E5375" w:rsidRDefault="00A7604C" w:rsidP="003E5375">
      <w:pP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MyriadPro-Cond" w:hAnsi="MyriadPro-Cond" w:cs="MyriadPro-Cond"/>
          <w:b/>
          <w:sz w:val="26"/>
          <w:szCs w:val="26"/>
        </w:rPr>
      </w:pPr>
      <w:r w:rsidRPr="00A7604C">
        <w:rPr>
          <w:rFonts w:ascii="FrutigerLTStd-Cn" w:eastAsia="FrutigerLTStd-Cn" w:cs="FrutigerLTStd-Cn"/>
          <w:b/>
          <w:sz w:val="20"/>
          <w:szCs w:val="20"/>
        </w:rPr>
        <w:t>Mariana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Cond" w:hAnsi="MyriadPro-Cond" w:cs="MyriadPro-Cond"/>
          <w:sz w:val="26"/>
          <w:szCs w:val="26"/>
        </w:rPr>
      </w:pP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Pr="00D5021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00B0F0"/>
                <w:sz w:val="26"/>
                <w:szCs w:val="26"/>
              </w:rPr>
            </w:pPr>
            <w:r w:rsidRPr="003E5375">
              <w:rPr>
                <w:rFonts w:ascii="MyriadPro-Cond" w:hAnsi="MyriadPro-Cond" w:cs="MyriadPro-Cond"/>
                <w:b/>
                <w:color w:val="00B0F0"/>
                <w:sz w:val="26"/>
                <w:szCs w:val="26"/>
              </w:rPr>
              <w:t>Mensaje</w:t>
            </w:r>
            <w:r w:rsidRPr="00D5021C">
              <w:rPr>
                <w:rFonts w:ascii="MyriadPro-Cond" w:hAnsi="MyriadPro-Cond" w:cs="MyriadPro-Cond"/>
                <w:color w:val="00B0F0"/>
                <w:sz w:val="26"/>
                <w:szCs w:val="26"/>
              </w:rPr>
              <w:t>:</w:t>
            </w:r>
          </w:p>
          <w:p w:rsidR="00A7604C" w:rsidRPr="00D5021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  <w:r w:rsidRPr="00D5021C">
              <w:rPr>
                <w:rFonts w:ascii="MyriadPro-Cond" w:hAnsi="MyriadPro-Cond" w:cs="MyriadPro-Cond"/>
                <w:color w:val="FF0000"/>
                <w:sz w:val="26"/>
                <w:szCs w:val="26"/>
              </w:rPr>
              <w:t>Saludo:</w:t>
            </w: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  <w:r w:rsidRPr="00D5021C">
              <w:rPr>
                <w:rFonts w:ascii="MyriadPro-Cond" w:hAnsi="MyriadPro-Cond" w:cs="MyriadPro-Cond"/>
                <w:color w:val="FF0000"/>
                <w:sz w:val="26"/>
                <w:szCs w:val="26"/>
              </w:rPr>
              <w:t xml:space="preserve">Destinatario: </w:t>
            </w: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  <w:r w:rsidRPr="00D5021C">
              <w:rPr>
                <w:rFonts w:ascii="MyriadPro-Cond" w:hAnsi="MyriadPro-Cond" w:cs="MyriadPro-Cond"/>
                <w:color w:val="FF0000"/>
                <w:sz w:val="26"/>
                <w:szCs w:val="26"/>
              </w:rPr>
              <w:t xml:space="preserve"> </w:t>
            </w: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3E5375" w:rsidRPr="00D5021C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sz w:val="24"/>
                <w:szCs w:val="24"/>
              </w:rPr>
              <w:t>¿Qué información compartirías con Mariana para que su investigación fuera completa?</w:t>
            </w:r>
          </w:p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sz w:val="24"/>
                <w:szCs w:val="24"/>
              </w:rPr>
              <w:t xml:space="preserve"> </w:t>
            </w:r>
          </w:p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sz w:val="24"/>
                <w:szCs w:val="24"/>
              </w:rPr>
              <w:t>¿Cómo describirías una pirámide de edad y sexo?</w:t>
            </w:r>
          </w:p>
          <w:p w:rsidR="00A7604C" w:rsidRPr="00D5021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  <w:r w:rsidRPr="00D5021C">
              <w:rPr>
                <w:rFonts w:ascii="FSAlbert-Light" w:hAnsi="FSAlbert-Light" w:cs="FSAlbert-Light"/>
                <w:color w:val="FF0000"/>
                <w:sz w:val="24"/>
                <w:szCs w:val="24"/>
              </w:rPr>
              <w:t>Despedida:</w:t>
            </w:r>
          </w:p>
          <w:p w:rsidR="00A7604C" w:rsidRPr="00D5021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  <w:r w:rsidRPr="00D5021C">
              <w:rPr>
                <w:rFonts w:ascii="FSAlbert-Light" w:hAnsi="FSAlbert-Light" w:cs="FSAlbert-Light"/>
                <w:color w:val="FF0000"/>
                <w:sz w:val="24"/>
                <w:szCs w:val="24"/>
              </w:rPr>
              <w:t>Remitente :</w:t>
            </w:r>
          </w:p>
        </w:tc>
      </w:tr>
    </w:tbl>
    <w:p w:rsidR="003E5375" w:rsidRDefault="003E5375" w:rsidP="003E5375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26"/>
          <w:szCs w:val="26"/>
          <w:u w:val="single"/>
        </w:rPr>
      </w:pPr>
    </w:p>
    <w:p w:rsidR="003E5375" w:rsidRDefault="003E5375" w:rsidP="003E5375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</w:pPr>
    </w:p>
    <w:p w:rsidR="00A7604C" w:rsidRPr="003E5375" w:rsidRDefault="00A7604C" w:rsidP="003E5375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3E5375">
        <w:rPr>
          <w:rFonts w:ascii="MyriadPro-Cond" w:hAnsi="MyriadPro-Cond" w:cs="MyriadPro-Cond"/>
          <w:b/>
          <w:sz w:val="26"/>
          <w:szCs w:val="26"/>
        </w:rPr>
        <w:t>ACTIVIDAD 2</w:t>
      </w:r>
    </w:p>
    <w:p w:rsidR="00A7604C" w:rsidRPr="003E5375" w:rsidRDefault="00A7604C" w:rsidP="003E5375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3E5375">
        <w:rPr>
          <w:rFonts w:ascii="MyriadPro-Cond" w:hAnsi="MyriadPro-Cond" w:cs="MyriadPro-Cond"/>
          <w:b/>
          <w:sz w:val="26"/>
          <w:szCs w:val="26"/>
        </w:rPr>
        <w:t>PRODUCCIONES DE DESARROLLO Y EVALUACION FORMATIVA</w:t>
      </w:r>
    </w:p>
    <w:p w:rsidR="003E5375" w:rsidRDefault="003E5375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Cond" w:hAnsi="MyriadPro-Cond" w:cs="MyriadPro-Cond"/>
          <w:b/>
          <w:sz w:val="26"/>
          <w:szCs w:val="26"/>
        </w:rPr>
      </w:pPr>
    </w:p>
    <w:p w:rsidR="00A7604C" w:rsidRPr="003E5375" w:rsidRDefault="00A7604C" w:rsidP="003E5375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3E5375">
        <w:rPr>
          <w:rFonts w:ascii="MyriadPro-Cond" w:hAnsi="MyriadPro-Cond" w:cs="MyriadPro-Cond"/>
          <w:b/>
          <w:sz w:val="26"/>
          <w:szCs w:val="26"/>
        </w:rPr>
        <w:t>2.-</w:t>
      </w:r>
      <w:r w:rsidRPr="003E5375">
        <w:rPr>
          <w:rFonts w:ascii="FSAlbert-Light" w:hAnsi="FSAlbert-Light" w:cs="FSAlbert-Light"/>
          <w:b/>
          <w:sz w:val="24"/>
          <w:szCs w:val="24"/>
        </w:rPr>
        <w:t xml:space="preserve"> Observa las imágenes de la página anterior y las siguientes (</w:t>
      </w:r>
      <w:r w:rsidR="003E5375">
        <w:rPr>
          <w:rFonts w:ascii="FSAlbert-Light" w:hAnsi="FSAlbert-Light" w:cs="FSAlbert-Light"/>
          <w:b/>
          <w:sz w:val="24"/>
          <w:szCs w:val="24"/>
        </w:rPr>
        <w:t>78 Y 79), y anota en tu cuadernillo</w:t>
      </w:r>
      <w:r w:rsidRPr="003E5375">
        <w:rPr>
          <w:rFonts w:ascii="FSAlbert-Light" w:hAnsi="FSAlbert-Light" w:cs="FSAlbert-Light"/>
          <w:b/>
          <w:sz w:val="24"/>
          <w:szCs w:val="24"/>
        </w:rPr>
        <w:t xml:space="preserve"> qué características y necesidades de la población identificas. </w:t>
      </w:r>
    </w:p>
    <w:p w:rsidR="003E5375" w:rsidRDefault="003E5375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1988"/>
        <w:gridCol w:w="3507"/>
        <w:gridCol w:w="4801"/>
      </w:tblGrid>
      <w:tr w:rsidR="00A7604C" w:rsidTr="003E5375">
        <w:tc>
          <w:tcPr>
            <w:tcW w:w="1988" w:type="dxa"/>
          </w:tcPr>
          <w:p w:rsidR="00A7604C" w:rsidRPr="00AA1651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AA1651">
              <w:rPr>
                <w:rFonts w:ascii="FSAlbert-Light" w:hAnsi="FSAlbert-Light" w:cs="FSAlbert-Light"/>
                <w:b/>
                <w:sz w:val="24"/>
                <w:szCs w:val="24"/>
              </w:rPr>
              <w:t>Imagen</w:t>
            </w:r>
          </w:p>
        </w:tc>
        <w:tc>
          <w:tcPr>
            <w:tcW w:w="3507" w:type="dxa"/>
          </w:tcPr>
          <w:p w:rsidR="00A7604C" w:rsidRPr="00AA1651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>
              <w:rPr>
                <w:rFonts w:ascii="FSAlbert-Light" w:hAnsi="FSAlbert-Light" w:cs="FSAlbert-Light"/>
                <w:b/>
                <w:sz w:val="24"/>
                <w:szCs w:val="24"/>
              </w:rPr>
              <w:t>caracterí</w:t>
            </w:r>
            <w:r w:rsidRPr="00AA1651">
              <w:rPr>
                <w:rFonts w:ascii="FSAlbert-Light" w:hAnsi="FSAlbert-Light" w:cs="FSAlbert-Light"/>
                <w:b/>
                <w:sz w:val="24"/>
                <w:szCs w:val="24"/>
              </w:rPr>
              <w:t>sticas</w:t>
            </w:r>
          </w:p>
        </w:tc>
        <w:tc>
          <w:tcPr>
            <w:tcW w:w="4801" w:type="dxa"/>
          </w:tcPr>
          <w:p w:rsidR="00A7604C" w:rsidRPr="00AA1651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AA1651">
              <w:rPr>
                <w:rFonts w:ascii="FSAlbert-Light" w:hAnsi="FSAlbert-Light" w:cs="FSAlbert-Light"/>
                <w:b/>
                <w:sz w:val="24"/>
                <w:szCs w:val="24"/>
              </w:rPr>
              <w:t>necesidades</w:t>
            </w:r>
          </w:p>
        </w:tc>
      </w:tr>
      <w:tr w:rsidR="00A7604C" w:rsidTr="003E5375">
        <w:tc>
          <w:tcPr>
            <w:tcW w:w="1988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-10795</wp:posOffset>
                  </wp:positionV>
                  <wp:extent cx="1295400" cy="895350"/>
                  <wp:effectExtent l="1905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350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4801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  <w:tr w:rsidR="00A7604C" w:rsidTr="003E5375">
        <w:tc>
          <w:tcPr>
            <w:tcW w:w="1988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1905</wp:posOffset>
                  </wp:positionV>
                  <wp:extent cx="1333500" cy="885825"/>
                  <wp:effectExtent l="19050" t="0" r="0" b="0"/>
                  <wp:wrapNone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4801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  <w:tr w:rsidR="00A7604C" w:rsidTr="003E5375">
        <w:tc>
          <w:tcPr>
            <w:tcW w:w="1988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24329</wp:posOffset>
                  </wp:positionV>
                  <wp:extent cx="1333500" cy="885626"/>
                  <wp:effectExtent l="19050" t="0" r="0" b="0"/>
                  <wp:wrapNone/>
                  <wp:docPr id="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5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4801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  <w:tr w:rsidR="00A7604C" w:rsidTr="003E5375">
        <w:tc>
          <w:tcPr>
            <w:tcW w:w="1988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-66674</wp:posOffset>
                  </wp:positionH>
                  <wp:positionV relativeFrom="paragraph">
                    <wp:posOffset>55880</wp:posOffset>
                  </wp:positionV>
                  <wp:extent cx="1295400" cy="988603"/>
                  <wp:effectExtent l="19050" t="0" r="0" b="0"/>
                  <wp:wrapNone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8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4801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 xml:space="preserve">Después, encuentra las características comunes en las fotografías. </w:t>
      </w:r>
      <w:proofErr w:type="gramStart"/>
      <w:r>
        <w:rPr>
          <w:rFonts w:ascii="FSAlbert-Light" w:hAnsi="FSAlbert-Light" w:cs="FSAlbert-Light"/>
          <w:sz w:val="24"/>
          <w:szCs w:val="24"/>
        </w:rPr>
        <w:t>y</w:t>
      </w:r>
      <w:proofErr w:type="gramEnd"/>
      <w:r>
        <w:rPr>
          <w:rFonts w:ascii="FSAlbert-Light" w:hAnsi="FSAlbert-Light" w:cs="FSAlbert-Light"/>
          <w:sz w:val="24"/>
          <w:szCs w:val="24"/>
        </w:rPr>
        <w:t xml:space="preserve"> (1,2,3 y 4)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 xml:space="preserve"> ¿Qué problemas en común respecto a la población enfrentan estos lugares?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>Conclusión individual ante esta situación: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1614820</wp:posOffset>
                  </wp:positionH>
                  <wp:positionV relativeFrom="paragraph">
                    <wp:posOffset>-410387</wp:posOffset>
                  </wp:positionV>
                  <wp:extent cx="2869491" cy="6124353"/>
                  <wp:effectExtent l="1638300" t="0" r="1626309" b="0"/>
                  <wp:wrapNone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69491" cy="6124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375" w:rsidRDefault="003E537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3E5375" w:rsidRDefault="003E5375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70C0"/>
          <w:sz w:val="24"/>
          <w:szCs w:val="24"/>
        </w:rPr>
      </w:pPr>
    </w:p>
    <w:p w:rsidR="003E5375" w:rsidRDefault="003E5375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70C0"/>
          <w:sz w:val="24"/>
          <w:szCs w:val="24"/>
        </w:rPr>
      </w:pPr>
    </w:p>
    <w:p w:rsidR="00A7604C" w:rsidRPr="003E5375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color w:val="0070C0"/>
          <w:sz w:val="24"/>
          <w:szCs w:val="24"/>
        </w:rPr>
      </w:pPr>
      <w:r w:rsidRPr="003E5375">
        <w:rPr>
          <w:rFonts w:ascii="FSAlbert-Light" w:hAnsi="FSAlbert-Light" w:cs="FSAlbert-Light"/>
          <w:b/>
          <w:color w:val="0070C0"/>
          <w:sz w:val="24"/>
          <w:szCs w:val="24"/>
        </w:rPr>
        <w:t>EXPLOREMOS: PAG. 81</w:t>
      </w:r>
    </w:p>
    <w:p w:rsidR="003E5375" w:rsidRPr="00611B95" w:rsidRDefault="00A7604C" w:rsidP="00611B95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 w:rsidRPr="00973016">
        <w:rPr>
          <w:rFonts w:ascii="FSAlbert-Light" w:hAnsi="FSAlbert-Light" w:cs="FSAlbert-Light"/>
          <w:b/>
          <w:sz w:val="24"/>
          <w:szCs w:val="24"/>
        </w:rPr>
        <w:t>3.- En parejas, analicen los datos de las gráficas anteriores y coloreen, en el mapa</w:t>
      </w:r>
      <w:r w:rsidR="008F52F3">
        <w:rPr>
          <w:rFonts w:ascii="FSAlbert-Light" w:hAnsi="FSAlbert-Light" w:cs="FSAlbert-Light"/>
          <w:b/>
          <w:sz w:val="24"/>
          <w:szCs w:val="24"/>
        </w:rPr>
        <w:t xml:space="preserve"> </w:t>
      </w:r>
      <w:r w:rsidR="008F52F3" w:rsidRPr="008F52F3">
        <w:rPr>
          <w:rFonts w:ascii="FSAlbert-Light" w:hAnsi="FSAlbert-Light" w:cs="FSAlbert-Light"/>
          <w:b/>
          <w:sz w:val="24"/>
          <w:szCs w:val="24"/>
          <w:shd w:val="clear" w:color="auto" w:fill="FFFF00"/>
        </w:rPr>
        <w:t>(al final del cuadernillo de geografía</w:t>
      </w:r>
      <w:r w:rsidR="008F52F3">
        <w:rPr>
          <w:rFonts w:ascii="FSAlbert-Light" w:hAnsi="FSAlbert-Light" w:cs="FSAlbert-Light"/>
          <w:b/>
          <w:sz w:val="24"/>
          <w:szCs w:val="24"/>
        </w:rPr>
        <w:t>)</w:t>
      </w:r>
      <w:r w:rsidRPr="00973016">
        <w:rPr>
          <w:rFonts w:ascii="FSAlbert-Light" w:hAnsi="FSAlbert-Light" w:cs="FSAlbert-Light"/>
          <w:b/>
          <w:sz w:val="24"/>
          <w:szCs w:val="24"/>
        </w:rPr>
        <w:t xml:space="preserve"> anexo, página 190, lo que se les pide a continuación. Anoten los colores y la información correspondiente en el cuadro de simbología</w:t>
      </w:r>
      <w:r>
        <w:rPr>
          <w:rFonts w:ascii="FSAlbert-Light" w:hAnsi="FSAlbert-Light" w:cs="FSAlbert-Light"/>
          <w:sz w:val="24"/>
          <w:szCs w:val="24"/>
        </w:rPr>
        <w:t>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El continente que tiene mayor número de nacimientos. R: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 xml:space="preserve">El continente con mayor índice de mortalidad. R: 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El que ocupa el segundo lugar en el número de muertes. R: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El de mayor porcentaje de crecimiento natural. R:</w:t>
      </w:r>
    </w:p>
    <w:p w:rsidR="00A7604C" w:rsidRPr="00F074F6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El de menor porcentaje de crecimiento natural. R:</w:t>
      </w:r>
    </w:p>
    <w:p w:rsidR="00A7604C" w:rsidRDefault="00A7604C" w:rsidP="00611B95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El que presenta menos problemas de sobrepoblación, (habitantes por km</w:t>
      </w:r>
      <w:r>
        <w:rPr>
          <w:rFonts w:ascii="FSAlbert-Light" w:hAnsi="FSAlbert-Light" w:cs="FSAlbert-Light"/>
          <w:color w:val="000000"/>
          <w:sz w:val="14"/>
          <w:szCs w:val="14"/>
        </w:rPr>
        <w:t>2</w:t>
      </w:r>
      <w:r w:rsidR="00611B95">
        <w:rPr>
          <w:rFonts w:ascii="FSAlbert-Light" w:hAnsi="FSAlbert-Light" w:cs="FSAlbert-Light"/>
          <w:color w:val="000000"/>
          <w:sz w:val="24"/>
          <w:szCs w:val="24"/>
        </w:rPr>
        <w:t xml:space="preserve">). Observen su </w:t>
      </w:r>
      <w:r>
        <w:rPr>
          <w:rFonts w:ascii="FSAlbert-Light" w:hAnsi="FSAlbert-Light" w:cs="FSAlbert-Light"/>
          <w:color w:val="000000"/>
          <w:sz w:val="24"/>
          <w:szCs w:val="24"/>
        </w:rPr>
        <w:t>mapa y anoten sus conclusiones acerca del crecimiento poblacional en el mundo. R: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611B95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973016">
        <w:rPr>
          <w:rFonts w:ascii="FSAlbert-Light" w:hAnsi="FSAlbert-Light" w:cs="FSAlbert-Light"/>
          <w:b/>
          <w:color w:val="000000"/>
          <w:sz w:val="24"/>
          <w:szCs w:val="24"/>
        </w:rPr>
        <w:t>4.-</w:t>
      </w:r>
      <w:r w:rsidRPr="00973016">
        <w:rPr>
          <w:rFonts w:ascii="FSAlbert-Light" w:hAnsi="FSAlbert-Light" w:cs="FSAlbert-Light"/>
          <w:b/>
          <w:sz w:val="24"/>
          <w:szCs w:val="24"/>
        </w:rPr>
        <w:t xml:space="preserve"> Lee la siguiente nota periodística y haz lo que se indica. Subraya con un color cuál es el tema principal de la nota y con otro destaca las futuras consecuencias de dicha situación. Compara tus resultados con los de tus compañeros y en grupo comenten si consideran que en México ocurrirá algo semejante a Europa.</w:t>
      </w:r>
      <w:r w:rsidR="00611B95">
        <w:rPr>
          <w:rFonts w:ascii="FSAlbert-Light" w:hAnsi="FSAlbert-Light" w:cs="FSAlbert-Light"/>
          <w:b/>
          <w:sz w:val="24"/>
          <w:szCs w:val="24"/>
        </w:rPr>
        <w:t xml:space="preserve"> PAG. 82</w:t>
      </w:r>
    </w:p>
    <w:p w:rsidR="00611B95" w:rsidRDefault="00611B95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3794"/>
        <w:gridCol w:w="6502"/>
      </w:tblGrid>
      <w:tr w:rsidR="00A7604C" w:rsidTr="008F52F3">
        <w:tc>
          <w:tcPr>
            <w:tcW w:w="3794" w:type="dxa"/>
            <w:shd w:val="clear" w:color="auto" w:fill="C4BC96" w:themeFill="background2" w:themeFillShade="BF"/>
          </w:tcPr>
          <w:p w:rsidR="00A7604C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sz w:val="24"/>
                <w:szCs w:val="24"/>
              </w:rPr>
              <w:t>TEMA PRINCIPAL DE LA NOTA</w:t>
            </w:r>
          </w:p>
        </w:tc>
        <w:tc>
          <w:tcPr>
            <w:tcW w:w="6502" w:type="dxa"/>
            <w:shd w:val="clear" w:color="auto" w:fill="C4BC96" w:themeFill="background2" w:themeFillShade="BF"/>
          </w:tcPr>
          <w:p w:rsidR="00A7604C" w:rsidRDefault="00763473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sz w:val="24"/>
                <w:szCs w:val="24"/>
              </w:rPr>
              <w:t>FUTURAS CONSECUE</w:t>
            </w:r>
            <w:r w:rsidR="00A7604C">
              <w:rPr>
                <w:rFonts w:ascii="FSAlbert-Light" w:hAnsi="FSAlbert-Light" w:cs="FSAlbert-Light"/>
                <w:sz w:val="24"/>
                <w:szCs w:val="24"/>
              </w:rPr>
              <w:t>NCIAS DE LA SITUACION</w:t>
            </w:r>
          </w:p>
        </w:tc>
      </w:tr>
      <w:tr w:rsidR="00A7604C" w:rsidTr="008F52F3">
        <w:tc>
          <w:tcPr>
            <w:tcW w:w="3794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6502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611B95" w:rsidRDefault="00611B9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611B95" w:rsidRDefault="00611B95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611B95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>*.</w:t>
      </w:r>
      <w:proofErr w:type="gramStart"/>
      <w:r>
        <w:rPr>
          <w:rFonts w:ascii="FSAlbert-Light" w:hAnsi="FSAlbert-Light" w:cs="FSAlbert-Light"/>
          <w:sz w:val="24"/>
          <w:szCs w:val="24"/>
        </w:rPr>
        <w:t>-¿</w:t>
      </w:r>
      <w:proofErr w:type="gramEnd"/>
      <w:r>
        <w:rPr>
          <w:rFonts w:ascii="FSAlbert-Light" w:hAnsi="FSAlbert-Light" w:cs="FSAlbert-Light"/>
          <w:sz w:val="24"/>
          <w:szCs w:val="24"/>
        </w:rPr>
        <w:t>Consideran que México ocurrirá algo semejante a Europa?</w:t>
      </w:r>
    </w:p>
    <w:p w:rsidR="008F52F3" w:rsidRDefault="008F52F3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A7604C" w:rsidRPr="00973016" w:rsidRDefault="00A7604C" w:rsidP="00611B95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973016">
        <w:rPr>
          <w:rFonts w:ascii="FSAlbert-Light" w:hAnsi="FSAlbert-Light" w:cs="FSAlbert-Light"/>
          <w:b/>
          <w:sz w:val="24"/>
          <w:szCs w:val="24"/>
        </w:rPr>
        <w:t>5.- Observa las dos pirámides de la siguiente página.</w:t>
      </w:r>
      <w:r>
        <w:rPr>
          <w:rFonts w:ascii="FSAlbert-Light" w:hAnsi="FSAlbert-Light" w:cs="FSAlbert-Light"/>
          <w:b/>
          <w:sz w:val="24"/>
          <w:szCs w:val="24"/>
        </w:rPr>
        <w:t xml:space="preserve"> 83</w:t>
      </w:r>
      <w:r w:rsidRPr="00973016">
        <w:rPr>
          <w:rFonts w:ascii="FSAlbert-Light" w:hAnsi="FSAlbert-Light" w:cs="FSAlbert-Light"/>
          <w:b/>
          <w:sz w:val="24"/>
          <w:szCs w:val="24"/>
        </w:rPr>
        <w:t xml:space="preserve"> Lee las frases que aparecen a continuación y pinta de colores diferentes cada barra de las pirámides que te permite obtener la información con respecto a la frase.</w:t>
      </w:r>
      <w:r w:rsidR="00611B95">
        <w:rPr>
          <w:rFonts w:ascii="FSAlbert-Light" w:hAnsi="FSAlbert-Light" w:cs="FSAlbert-Light"/>
          <w:b/>
          <w:sz w:val="24"/>
          <w:szCs w:val="24"/>
        </w:rPr>
        <w:t xml:space="preserve"> LIBRO.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En Angola nacen menos personas que en Francia.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En Francia la mayor parte de la población tiene entre 30 y 59 años de edad.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En Francia hay más adultos mayores que en Angola.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Hay más mujeres que hombres en la población de adultos mayores (más de 65 años).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En los próximos años habrá más demanda de escuelas primarias.</w:t>
      </w:r>
    </w:p>
    <w:p w:rsidR="00611B95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Dentro de 30 años, Angola tendrá una gran cantidad de personas, así, mantendrán activa la economía; en cambio, Francia reducirá el número de personas económicamente activas.</w:t>
      </w:r>
    </w:p>
    <w:p w:rsidR="00611B95" w:rsidRPr="00973016" w:rsidRDefault="00A7604C" w:rsidP="00611B95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color w:val="000000"/>
          <w:sz w:val="24"/>
          <w:szCs w:val="24"/>
        </w:rPr>
      </w:pPr>
      <w:r w:rsidRPr="00973016">
        <w:rPr>
          <w:rFonts w:ascii="FSAlbert-Light" w:hAnsi="FSAlbert-Light" w:cs="FSAlbert-Light"/>
          <w:b/>
          <w:color w:val="000000"/>
          <w:sz w:val="24"/>
          <w:szCs w:val="24"/>
        </w:rPr>
        <w:t xml:space="preserve">6.-Compara los datos de la nota periodística con la tabla de crecimiento poblacional de la página 60 de tu </w:t>
      </w:r>
      <w:r w:rsidRPr="00973016">
        <w:rPr>
          <w:rFonts w:ascii="FSAlbert-LightItalic" w:hAnsi="FSAlbert-LightItalic" w:cs="FSAlbert-LightItalic"/>
          <w:b/>
          <w:i/>
          <w:iCs/>
          <w:color w:val="000000"/>
          <w:sz w:val="24"/>
          <w:szCs w:val="24"/>
        </w:rPr>
        <w:t xml:space="preserve">Atlas </w:t>
      </w:r>
      <w:r w:rsidRPr="00973016">
        <w:rPr>
          <w:rFonts w:ascii="FSAlbert-Light" w:hAnsi="FSAlbert-Light" w:cs="FSAlbert-Light"/>
          <w:b/>
          <w:color w:val="000000"/>
          <w:sz w:val="24"/>
          <w:szCs w:val="24"/>
        </w:rPr>
        <w:t>y en grupo comenten qué países de Europa tendrán los mayores problemas debido a la disminución de población.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  <w:lang w:val="es-MX"/>
              </w:rPr>
            </w:pPr>
          </w:p>
          <w:p w:rsidR="00611B95" w:rsidRPr="00611B95" w:rsidRDefault="00611B95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  <w:lang w:val="es-MX"/>
              </w:rPr>
            </w:pPr>
          </w:p>
          <w:p w:rsidR="00D94866" w:rsidRDefault="00D94866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</w:rPr>
            </w:pPr>
          </w:p>
          <w:p w:rsidR="00D94866" w:rsidRDefault="00D94866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</w:rPr>
            </w:pPr>
          </w:p>
        </w:tc>
      </w:tr>
    </w:tbl>
    <w:p w:rsidR="00A7604C" w:rsidRPr="00E550F8" w:rsidRDefault="00A7604C" w:rsidP="00F32EA9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550F8">
        <w:rPr>
          <w:rFonts w:ascii="Arial" w:hAnsi="Arial" w:cs="Arial"/>
          <w:b/>
          <w:color w:val="000000"/>
          <w:sz w:val="24"/>
          <w:szCs w:val="24"/>
        </w:rPr>
        <w:t xml:space="preserve">7.- </w:t>
      </w:r>
      <w:r w:rsidRPr="00E550F8">
        <w:rPr>
          <w:rFonts w:ascii="Arial" w:hAnsi="Arial" w:cs="Arial"/>
          <w:b/>
          <w:sz w:val="24"/>
          <w:szCs w:val="24"/>
        </w:rPr>
        <w:t>Observa la siguiente pirámide de población de México y encierra en un círculo el grupo de edad en el que se concentra la mayor población.</w:t>
      </w:r>
      <w:r w:rsidR="00F32EA9">
        <w:rPr>
          <w:rFonts w:ascii="Arial" w:hAnsi="Arial" w:cs="Arial"/>
          <w:b/>
          <w:sz w:val="24"/>
          <w:szCs w:val="24"/>
        </w:rPr>
        <w:t xml:space="preserve"> Pág. 84.</w:t>
      </w:r>
    </w:p>
    <w:p w:rsidR="0084596F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lastRenderedPageBreak/>
        <w:t xml:space="preserve"> </w:t>
      </w:r>
    </w:p>
    <w:p w:rsidR="0084596F" w:rsidRDefault="0084596F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>¿En qué grupo de edad te encuentras?</w:t>
      </w:r>
    </w:p>
    <w:p w:rsidR="0084596F" w:rsidRDefault="0084596F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E550F8">
        <w:rPr>
          <w:rFonts w:ascii="FSAlbert-Light" w:hAnsi="FSAlbert-Light" w:cs="FSAlbert-Light"/>
          <w:b/>
          <w:sz w:val="24"/>
          <w:szCs w:val="24"/>
        </w:rPr>
        <w:t xml:space="preserve">Compara la pirámide de México con la de Angola y Francia. </w:t>
      </w:r>
    </w:p>
    <w:p w:rsidR="0084596F" w:rsidRPr="00E550F8" w:rsidRDefault="0084596F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 xml:space="preserve"> ¿En qué parte de la pirámide de México hay mayores diferencias con Angola?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>¿</w:t>
      </w:r>
      <w:proofErr w:type="gramStart"/>
      <w:r>
        <w:rPr>
          <w:rFonts w:ascii="FSAlbert-Light" w:hAnsi="FSAlbert-Light" w:cs="FSAlbert-Light"/>
          <w:sz w:val="24"/>
          <w:szCs w:val="24"/>
        </w:rPr>
        <w:t>y</w:t>
      </w:r>
      <w:proofErr w:type="gramEnd"/>
      <w:r>
        <w:rPr>
          <w:rFonts w:ascii="FSAlbert-Light" w:hAnsi="FSAlbert-Light" w:cs="FSAlbert-Light"/>
          <w:sz w:val="24"/>
          <w:szCs w:val="24"/>
        </w:rPr>
        <w:t xml:space="preserve"> con Francia?</w:t>
      </w:r>
    </w:p>
    <w:p w:rsidR="0084596F" w:rsidRDefault="0084596F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84596F" w:rsidRDefault="00A7604C" w:rsidP="0084596F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>En grupo y con el apoyo de su maestro, comenten: si el ri</w:t>
      </w:r>
      <w:r w:rsidR="0084596F">
        <w:rPr>
          <w:rFonts w:ascii="FSAlbert-Light" w:hAnsi="FSAlbert-Light" w:cs="FSAlbert-Light"/>
          <w:sz w:val="24"/>
          <w:szCs w:val="24"/>
        </w:rPr>
        <w:t xml:space="preserve">tmo de crecimiento en México se </w:t>
      </w:r>
      <w:r>
        <w:rPr>
          <w:rFonts w:ascii="FSAlbert-Light" w:hAnsi="FSAlbert-Light" w:cs="FSAlbert-Light"/>
          <w:sz w:val="24"/>
          <w:szCs w:val="24"/>
        </w:rPr>
        <w:t>mantiene, ¿en 40 años cuáles serán los grupos de población de mayor edad?</w:t>
      </w:r>
    </w:p>
    <w:p w:rsidR="0084596F" w:rsidRDefault="0084596F" w:rsidP="0084596F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A7604C" w:rsidRDefault="00A7604C" w:rsidP="0084596F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>¿</w:t>
      </w:r>
      <w:r w:rsidR="00F32EA9">
        <w:rPr>
          <w:rFonts w:ascii="FSAlbert-Light" w:hAnsi="FSAlbert-Light" w:cs="FSAlbert-Light"/>
          <w:sz w:val="24"/>
          <w:szCs w:val="24"/>
        </w:rPr>
        <w:t>Qué</w:t>
      </w:r>
      <w:r>
        <w:rPr>
          <w:rFonts w:ascii="FSAlbert-Light" w:hAnsi="FSAlbert-Light" w:cs="FSAlbert-Light"/>
          <w:sz w:val="24"/>
          <w:szCs w:val="24"/>
        </w:rPr>
        <w:t xml:space="preserve"> necesidades presentarán?</w:t>
      </w:r>
    </w:p>
    <w:p w:rsidR="0084596F" w:rsidRDefault="0084596F" w:rsidP="0084596F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A7604C" w:rsidRPr="0084596F" w:rsidRDefault="00A7604C" w:rsidP="0084596F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</w:rPr>
      </w:pPr>
      <w:r w:rsidRPr="0084596F">
        <w:rPr>
          <w:rFonts w:ascii="FSAlbert-Light" w:hAnsi="FSAlbert-Light" w:cs="FSAlbert-Light"/>
          <w:b/>
          <w:sz w:val="24"/>
          <w:szCs w:val="24"/>
        </w:rPr>
        <w:t>ACTIVIDAD: 3</w:t>
      </w:r>
    </w:p>
    <w:p w:rsidR="00A7604C" w:rsidRPr="0084596F" w:rsidRDefault="00A7604C" w:rsidP="0084596F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</w:rPr>
      </w:pPr>
      <w:r w:rsidRPr="0084596F">
        <w:rPr>
          <w:rFonts w:ascii="FSAlbert-Light" w:hAnsi="FSAlbert-Light" w:cs="FSAlbert-Light"/>
          <w:b/>
          <w:sz w:val="24"/>
          <w:szCs w:val="24"/>
        </w:rPr>
        <w:t>PRODUCCIONES DE CIERRE Y EVALUACION SUMATIVA</w:t>
      </w:r>
    </w:p>
    <w:p w:rsidR="00A7604C" w:rsidRPr="003717D1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  <w:r>
        <w:rPr>
          <w:rFonts w:ascii="FSAlbert-Light" w:hAnsi="FSAlbert-Light" w:cs="FSAlbert-Light"/>
          <w:b/>
          <w:color w:val="FF0000"/>
          <w:sz w:val="24"/>
          <w:szCs w:val="24"/>
        </w:rPr>
        <w:t>APLIQUEMOS LO APRENDIDO: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84596F">
        <w:rPr>
          <w:rFonts w:ascii="FSAlbert-Light" w:hAnsi="FSAlbert-Light" w:cs="FSAlbert-Light"/>
          <w:b/>
          <w:sz w:val="24"/>
          <w:szCs w:val="24"/>
          <w:shd w:val="clear" w:color="auto" w:fill="C4BC96" w:themeFill="background2" w:themeFillShade="BF"/>
        </w:rPr>
        <w:t xml:space="preserve">8.- En equipo, lean la tabla de abajo, cópienla y completen las necesidades anotadas con la información correspondiente. Pág. 85. </w:t>
      </w:r>
      <w:r w:rsidRPr="0084596F">
        <w:rPr>
          <w:rFonts w:ascii="FSAlbert-Light" w:hAnsi="FSAlbert-Light" w:cs="FSAlbert-Light"/>
          <w:b/>
          <w:color w:val="FF0000"/>
          <w:sz w:val="24"/>
          <w:szCs w:val="24"/>
          <w:shd w:val="clear" w:color="auto" w:fill="C4BC96" w:themeFill="background2" w:themeFillShade="BF"/>
        </w:rPr>
        <w:t xml:space="preserve">Libro y </w:t>
      </w:r>
      <w:r w:rsidR="0084596F" w:rsidRPr="0084596F">
        <w:rPr>
          <w:rFonts w:ascii="FSAlbert-Light" w:hAnsi="FSAlbert-Light" w:cs="FSAlbert-Light"/>
          <w:b/>
          <w:color w:val="FF0000"/>
          <w:sz w:val="24"/>
          <w:szCs w:val="24"/>
          <w:shd w:val="clear" w:color="auto" w:fill="C4BC96" w:themeFill="background2" w:themeFillShade="BF"/>
        </w:rPr>
        <w:t>cuadernillo</w:t>
      </w:r>
      <w:r w:rsidR="0084596F">
        <w:rPr>
          <w:rFonts w:ascii="FSAlbert-Light" w:hAnsi="FSAlbert-Light" w:cs="FSAlbert-Light"/>
          <w:b/>
          <w:sz w:val="24"/>
          <w:szCs w:val="24"/>
        </w:rPr>
        <w:t xml:space="preserve">. </w:t>
      </w:r>
    </w:p>
    <w:p w:rsidR="0084596F" w:rsidRDefault="0084596F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883"/>
        <w:gridCol w:w="2664"/>
        <w:gridCol w:w="2422"/>
        <w:gridCol w:w="2327"/>
      </w:tblGrid>
      <w:tr w:rsidR="00A7604C" w:rsidTr="00F32EA9">
        <w:tc>
          <w:tcPr>
            <w:tcW w:w="3085" w:type="dxa"/>
            <w:shd w:val="clear" w:color="auto" w:fill="C4BC96" w:themeFill="background2" w:themeFillShade="BF"/>
          </w:tcPr>
          <w:p w:rsidR="00A7604C" w:rsidRDefault="00A7604C" w:rsidP="00F32EA9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Necesidades</w:t>
            </w:r>
          </w:p>
        </w:tc>
        <w:tc>
          <w:tcPr>
            <w:tcW w:w="2835" w:type="dxa"/>
            <w:shd w:val="clear" w:color="auto" w:fill="B6DDE8" w:themeFill="accent5" w:themeFillTint="66"/>
          </w:tcPr>
          <w:p w:rsidR="00A7604C" w:rsidRPr="00EB4DFA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b/>
                <w:bCs/>
                <w:sz w:val="24"/>
                <w:szCs w:val="24"/>
              </w:rPr>
            </w:pP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Grupo de edad que tiene</w:t>
            </w:r>
            <w:r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 xml:space="preserve"> </w:t>
            </w: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dichas necesidades</w:t>
            </w:r>
            <w:r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 xml:space="preserve"> </w:t>
            </w: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(niños, jóvenes, adultos,</w:t>
            </w:r>
            <w:r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 xml:space="preserve"> o adultos </w:t>
            </w: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mayores)</w:t>
            </w:r>
          </w:p>
        </w:tc>
        <w:tc>
          <w:tcPr>
            <w:tcW w:w="2552" w:type="dxa"/>
            <w:shd w:val="clear" w:color="auto" w:fill="B6DDE8" w:themeFill="accent5" w:themeFillTint="66"/>
          </w:tcPr>
          <w:p w:rsidR="00A7604C" w:rsidRPr="00F32EA9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b/>
                <w:bCs/>
                <w:sz w:val="24"/>
                <w:szCs w:val="24"/>
              </w:rPr>
            </w:pP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Problemas que enfrenta</w:t>
            </w:r>
            <w:r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 xml:space="preserve"> </w:t>
            </w: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la población cuando</w:t>
            </w:r>
            <w:r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 xml:space="preserve"> </w:t>
            </w: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sus necesidades no se</w:t>
            </w:r>
            <w:r w:rsidR="00F32EA9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 xml:space="preserve"> </w:t>
            </w: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satisfacen</w:t>
            </w:r>
          </w:p>
        </w:tc>
        <w:tc>
          <w:tcPr>
            <w:tcW w:w="2468" w:type="dxa"/>
            <w:shd w:val="clear" w:color="auto" w:fill="B6DDE8" w:themeFill="accent5" w:themeFillTint="66"/>
          </w:tcPr>
          <w:p w:rsidR="00A7604C" w:rsidRPr="00EB4DFA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b/>
                <w:bCs/>
                <w:sz w:val="24"/>
                <w:szCs w:val="24"/>
              </w:rPr>
            </w:pP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Soluciones que podrían</w:t>
            </w:r>
            <w:r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 xml:space="preserve"> reducir o  </w:t>
            </w: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eliminar los</w:t>
            </w:r>
            <w:r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 xml:space="preserve"> </w:t>
            </w:r>
            <w:r w:rsidRPr="00EB4DFA">
              <w:rPr>
                <w:rFonts w:ascii="FSAlbert-Light" w:hAnsi="FSAlbert-Light" w:cs="FSAlbert-Light"/>
                <w:b/>
                <w:bCs/>
                <w:sz w:val="24"/>
                <w:szCs w:val="24"/>
              </w:rPr>
              <w:t>problemas</w:t>
            </w:r>
          </w:p>
        </w:tc>
      </w:tr>
      <w:tr w:rsidR="00A7604C" w:rsidTr="00F32EA9">
        <w:tc>
          <w:tcPr>
            <w:tcW w:w="3085" w:type="dxa"/>
            <w:shd w:val="clear" w:color="auto" w:fill="FABF8F" w:themeFill="accent6" w:themeFillTint="99"/>
          </w:tcPr>
          <w:p w:rsidR="00A7604C" w:rsidRPr="00EB4DFA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LightCond" w:hAnsi="MyriadPro-LightCond" w:cs="MyriadPro-LightCond"/>
              </w:rPr>
            </w:pPr>
            <w:r>
              <w:rPr>
                <w:rFonts w:ascii="MyriadPro-LightCond" w:hAnsi="MyriadPro-LightCond" w:cs="MyriadPro-LightCond"/>
              </w:rPr>
              <w:t>• Se requieren más alimentos, servicios de salud y de escolaridad básica.</w:t>
            </w:r>
          </w:p>
        </w:tc>
        <w:tc>
          <w:tcPr>
            <w:tcW w:w="2835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  <w:tc>
          <w:tcPr>
            <w:tcW w:w="2468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</w:tr>
      <w:tr w:rsidR="00A7604C" w:rsidTr="00F32EA9">
        <w:tc>
          <w:tcPr>
            <w:tcW w:w="3085" w:type="dxa"/>
            <w:shd w:val="clear" w:color="auto" w:fill="FABF8F" w:themeFill="accent6" w:themeFillTint="99"/>
          </w:tcPr>
          <w:p w:rsidR="00A7604C" w:rsidRPr="00EB4DFA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LightCond" w:hAnsi="MyriadPro-LightCond" w:cs="MyriadPro-LightCond"/>
              </w:rPr>
            </w:pPr>
            <w:r>
              <w:rPr>
                <w:rFonts w:ascii="MyriadPro-LightCond" w:hAnsi="MyriadPro-LightCond" w:cs="MyriadPro-LightCond"/>
              </w:rPr>
              <w:t>• Se requieren más maestros y la construcción de escuelas para la educación media y superior.</w:t>
            </w:r>
          </w:p>
        </w:tc>
        <w:tc>
          <w:tcPr>
            <w:tcW w:w="2835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  <w:tc>
          <w:tcPr>
            <w:tcW w:w="2468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</w:tr>
      <w:tr w:rsidR="00A7604C" w:rsidTr="00F32EA9">
        <w:tc>
          <w:tcPr>
            <w:tcW w:w="3085" w:type="dxa"/>
            <w:shd w:val="clear" w:color="auto" w:fill="FABF8F" w:themeFill="accent6" w:themeFillTint="99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MyriadPro-LightCond" w:hAnsi="MyriadPro-LightCond" w:cs="MyriadPro-LightCond"/>
              </w:rPr>
            </w:pPr>
            <w:r>
              <w:rPr>
                <w:rFonts w:ascii="MyriadPro-LightCond" w:hAnsi="MyriadPro-LightCond" w:cs="MyriadPro-LightCond"/>
              </w:rPr>
              <w:t>• El estado requiere mayor</w:t>
            </w:r>
          </w:p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MyriadPro-LightCond" w:hAnsi="MyriadPro-LightCond" w:cs="MyriadPro-LightCond"/>
              </w:rPr>
            </w:pPr>
            <w:r>
              <w:rPr>
                <w:rFonts w:ascii="MyriadPro-LightCond" w:hAnsi="MyriadPro-LightCond" w:cs="MyriadPro-LightCond"/>
              </w:rPr>
              <w:t>presupuesto para ampliar los</w:t>
            </w:r>
          </w:p>
          <w:p w:rsidR="00A7604C" w:rsidRPr="00EB4DFA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LightCond" w:hAnsi="MyriadPro-LightCond" w:cs="MyriadPro-LightCond"/>
              </w:rPr>
            </w:pPr>
            <w:proofErr w:type="gramStart"/>
            <w:r>
              <w:rPr>
                <w:rFonts w:ascii="MyriadPro-LightCond" w:hAnsi="MyriadPro-LightCond" w:cs="MyriadPro-LightCond"/>
              </w:rPr>
              <w:t>servicios</w:t>
            </w:r>
            <w:proofErr w:type="gramEnd"/>
            <w:r>
              <w:rPr>
                <w:rFonts w:ascii="MyriadPro-LightCond" w:hAnsi="MyriadPro-LightCond" w:cs="MyriadPro-LightCond"/>
              </w:rPr>
              <w:t xml:space="preserve"> médicos de prevención de enfermedades cardiacas y respiratorias de este grupo de edad.</w:t>
            </w:r>
          </w:p>
        </w:tc>
        <w:tc>
          <w:tcPr>
            <w:tcW w:w="2835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  <w:tc>
          <w:tcPr>
            <w:tcW w:w="2468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</w:tr>
      <w:tr w:rsidR="00A7604C" w:rsidTr="00F32EA9">
        <w:tc>
          <w:tcPr>
            <w:tcW w:w="3085" w:type="dxa"/>
            <w:shd w:val="clear" w:color="auto" w:fill="FABF8F" w:themeFill="accent6" w:themeFillTint="99"/>
          </w:tcPr>
          <w:p w:rsidR="00A7604C" w:rsidRPr="00EB4DFA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MyriadPro-LightCond" w:hAnsi="MyriadPro-LightCond" w:cs="MyriadPro-LightCond"/>
              </w:rPr>
            </w:pPr>
            <w:r>
              <w:rPr>
                <w:rFonts w:ascii="MyriadPro-LightCond" w:hAnsi="MyriadPro-LightCond" w:cs="MyriadPro-LightCond"/>
              </w:rPr>
              <w:t>• Se requiere del crecimiento de las actividades económicas: industrial, comercial y turística para dar empleos.</w:t>
            </w:r>
          </w:p>
        </w:tc>
        <w:tc>
          <w:tcPr>
            <w:tcW w:w="2835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  <w:tc>
          <w:tcPr>
            <w:tcW w:w="2468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</w:tr>
    </w:tbl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</w:p>
    <w:p w:rsidR="00F32EA9" w:rsidRDefault="00F32EA9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</w:p>
    <w:p w:rsidR="0084596F" w:rsidRDefault="0084596F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</w:p>
    <w:p w:rsidR="0084596F" w:rsidRPr="0080217F" w:rsidRDefault="00A7604C" w:rsidP="003C4DD4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80217F">
        <w:rPr>
          <w:rFonts w:ascii="FSAlbert-Light" w:hAnsi="FSAlbert-Light" w:cs="FSAlbert-Light"/>
          <w:b/>
          <w:sz w:val="24"/>
          <w:szCs w:val="24"/>
        </w:rPr>
        <w:t>9.-</w:t>
      </w:r>
      <w:r>
        <w:rPr>
          <w:rFonts w:ascii="FSAlbert-Light" w:hAnsi="FSAlbert-Light" w:cs="FSAlbert-Light"/>
          <w:b/>
          <w:sz w:val="24"/>
          <w:szCs w:val="24"/>
        </w:rPr>
        <w:t>Reflexiona y expón t</w:t>
      </w:r>
      <w:r w:rsidRPr="0080217F">
        <w:rPr>
          <w:rFonts w:ascii="FSAlbert-Light" w:hAnsi="FSAlbert-Light" w:cs="FSAlbert-Light"/>
          <w:b/>
          <w:sz w:val="24"/>
          <w:szCs w:val="24"/>
        </w:rPr>
        <w:t xml:space="preserve">u punto de vista sobre la importancia de los diferentes grupos de edad para el desarrollo del país. </w:t>
      </w:r>
      <w:r w:rsidR="00D94866">
        <w:rPr>
          <w:rFonts w:ascii="FSAlbert-Light" w:hAnsi="FSAlbert-Light" w:cs="FSAlbert-Light"/>
          <w:b/>
          <w:sz w:val="24"/>
          <w:szCs w:val="24"/>
        </w:rPr>
        <w:t>PAG. 85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  <w:p w:rsidR="0084596F" w:rsidRDefault="0084596F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</w:tr>
    </w:tbl>
    <w:p w:rsidR="00A7604C" w:rsidRPr="00D94866" w:rsidRDefault="00A7604C" w:rsidP="00D94866">
      <w:pPr>
        <w:pStyle w:val="Sinespaciado"/>
        <w:shd w:val="clear" w:color="auto" w:fill="C4BC96" w:themeFill="background2" w:themeFillShade="BF"/>
        <w:jc w:val="both"/>
        <w:rPr>
          <w:rFonts w:ascii="Arial" w:hAnsi="Arial" w:cs="Arial"/>
          <w:b/>
          <w:sz w:val="24"/>
          <w:szCs w:val="24"/>
        </w:rPr>
      </w:pPr>
      <w:r w:rsidRPr="00D94866">
        <w:rPr>
          <w:rFonts w:ascii="Arial" w:hAnsi="Arial" w:cs="Arial"/>
          <w:b/>
          <w:color w:val="FF0000"/>
          <w:sz w:val="24"/>
          <w:szCs w:val="24"/>
        </w:rPr>
        <w:t>ASIGNATURA:</w:t>
      </w:r>
      <w:r w:rsidRPr="00D94866">
        <w:rPr>
          <w:rFonts w:ascii="Arial" w:hAnsi="Arial" w:cs="Arial"/>
          <w:b/>
          <w:sz w:val="24"/>
          <w:szCs w:val="24"/>
        </w:rPr>
        <w:t xml:space="preserve"> GEOGRAFIA   </w:t>
      </w:r>
      <w:r w:rsidRPr="00D94866">
        <w:rPr>
          <w:rFonts w:ascii="Arial" w:hAnsi="Arial" w:cs="Arial"/>
          <w:b/>
          <w:color w:val="FF0000"/>
          <w:sz w:val="24"/>
          <w:szCs w:val="24"/>
        </w:rPr>
        <w:t>BLOQUE:</w:t>
      </w:r>
      <w:r w:rsidRPr="00D94866">
        <w:rPr>
          <w:rFonts w:ascii="Arial" w:hAnsi="Arial" w:cs="Arial"/>
          <w:b/>
          <w:sz w:val="24"/>
          <w:szCs w:val="24"/>
        </w:rPr>
        <w:t xml:space="preserve"> III  LA POBLACION MUNDIAL Y SU DIVERSIDAD</w:t>
      </w:r>
    </w:p>
    <w:p w:rsidR="00A7604C" w:rsidRPr="00D94866" w:rsidRDefault="00A7604C" w:rsidP="00D94866">
      <w:pPr>
        <w:pStyle w:val="Sinespaciado"/>
        <w:shd w:val="clear" w:color="auto" w:fill="C4BC96" w:themeFill="background2" w:themeFillShade="BF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D94866">
        <w:rPr>
          <w:rFonts w:ascii="Arial" w:hAnsi="Arial" w:cs="Arial"/>
          <w:b/>
          <w:color w:val="FF0000"/>
          <w:sz w:val="24"/>
          <w:szCs w:val="24"/>
        </w:rPr>
        <w:t>LECCION:</w:t>
      </w:r>
      <w:r w:rsidR="00D9486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94866">
        <w:rPr>
          <w:rFonts w:ascii="Arial" w:hAnsi="Arial" w:cs="Arial"/>
          <w:b/>
          <w:sz w:val="24"/>
          <w:szCs w:val="24"/>
        </w:rPr>
        <w:t xml:space="preserve">2 LAS AGLOMERACIONES URBANAS  </w:t>
      </w:r>
    </w:p>
    <w:p w:rsidR="00A7604C" w:rsidRPr="00D94866" w:rsidRDefault="00A7604C" w:rsidP="00D94866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MyriadPro-Cond" w:hAnsi="MyriadPro-Cond" w:cs="MyriadPro-Cond"/>
          <w:b/>
          <w:color w:val="B61200"/>
          <w:sz w:val="26"/>
          <w:szCs w:val="26"/>
        </w:rPr>
      </w:pPr>
      <w:r w:rsidRPr="00D94866">
        <w:rPr>
          <w:rFonts w:ascii="Arial" w:hAnsi="Arial" w:cs="Arial"/>
          <w:b/>
          <w:sz w:val="24"/>
          <w:szCs w:val="24"/>
        </w:rPr>
        <w:t xml:space="preserve"> Aprendizaje esperado:</w:t>
      </w:r>
      <w:r w:rsidRPr="00D94866">
        <w:rPr>
          <w:rFonts w:ascii="MyriadPro-Cond" w:hAnsi="MyriadPro-Cond" w:cs="MyriadPro-Cond"/>
          <w:b/>
          <w:color w:val="B61200"/>
          <w:sz w:val="26"/>
          <w:szCs w:val="26"/>
        </w:rPr>
        <w:t xml:space="preserve"> Con el estudio de esta lección explicarás los efectos derivados de</w:t>
      </w:r>
      <w:r w:rsidR="00D94866" w:rsidRPr="00D94866">
        <w:rPr>
          <w:rFonts w:ascii="MyriadPro-Cond" w:hAnsi="MyriadPro-Cond" w:cs="MyriadPro-Cond"/>
          <w:b/>
          <w:color w:val="B61200"/>
          <w:sz w:val="26"/>
          <w:szCs w:val="26"/>
        </w:rPr>
        <w:t xml:space="preserve"> </w:t>
      </w:r>
      <w:r w:rsidRPr="00D94866">
        <w:rPr>
          <w:rFonts w:ascii="MyriadPro-Cond" w:hAnsi="MyriadPro-Cond" w:cs="MyriadPro-Cond"/>
          <w:b/>
          <w:color w:val="B61200"/>
          <w:sz w:val="26"/>
          <w:szCs w:val="26"/>
        </w:rPr>
        <w:t>la concentración de la población en ciudades.</w:t>
      </w:r>
    </w:p>
    <w:p w:rsidR="00D94866" w:rsidRDefault="00D94866" w:rsidP="00A7604C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color w:val="B61200"/>
          <w:sz w:val="26"/>
          <w:szCs w:val="26"/>
        </w:rPr>
      </w:pPr>
    </w:p>
    <w:p w:rsidR="00A7604C" w:rsidRPr="00D94866" w:rsidRDefault="00A7604C" w:rsidP="00D94866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D94866">
        <w:rPr>
          <w:rFonts w:ascii="MyriadPro-Cond" w:hAnsi="MyriadPro-Cond" w:cs="MyriadPro-Cond"/>
          <w:b/>
          <w:sz w:val="26"/>
          <w:szCs w:val="26"/>
        </w:rPr>
        <w:t>ACTIVIDAD:</w:t>
      </w:r>
      <w:r w:rsidR="00D94866">
        <w:rPr>
          <w:rFonts w:ascii="MyriadPro-Cond" w:hAnsi="MyriadPro-Cond" w:cs="MyriadPro-Cond"/>
          <w:b/>
          <w:sz w:val="26"/>
          <w:szCs w:val="26"/>
        </w:rPr>
        <w:t xml:space="preserve"> </w:t>
      </w:r>
      <w:r w:rsidRPr="00D94866">
        <w:rPr>
          <w:rFonts w:ascii="MyriadPro-Cond" w:hAnsi="MyriadPro-Cond" w:cs="MyriadPro-Cond"/>
          <w:b/>
          <w:sz w:val="26"/>
          <w:szCs w:val="26"/>
        </w:rPr>
        <w:t>1</w:t>
      </w:r>
    </w:p>
    <w:p w:rsidR="00A7604C" w:rsidRPr="00D94866" w:rsidRDefault="00A7604C" w:rsidP="00D94866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D94866">
        <w:rPr>
          <w:rFonts w:ascii="MyriadPro-Cond" w:hAnsi="MyriadPro-Cond" w:cs="MyriadPro-Cond"/>
          <w:b/>
          <w:sz w:val="26"/>
          <w:szCs w:val="26"/>
        </w:rPr>
        <w:t>PRODUCCIONES DE INICIO Y EVALUACIÓN DIAGNOSTICA.</w:t>
      </w:r>
    </w:p>
    <w:p w:rsidR="00A7604C" w:rsidRPr="00EB4DFA" w:rsidRDefault="00A7604C" w:rsidP="00A7604C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</w:pPr>
      <w:r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  <w:t xml:space="preserve">Lo que </w:t>
      </w:r>
      <w:proofErr w:type="spellStart"/>
      <w:r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  <w:t>conozco</w:t>
      </w:r>
      <w:proofErr w:type="gramStart"/>
      <w:r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  <w:t>:</w:t>
      </w:r>
      <w:r w:rsidR="003C4DD4"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  <w:t>PAG</w:t>
      </w:r>
      <w:proofErr w:type="spellEnd"/>
      <w:proofErr w:type="gramEnd"/>
      <w:r w:rsidR="003C4DD4"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  <w:t>. 86.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26"/>
          <w:szCs w:val="26"/>
        </w:rPr>
      </w:pPr>
      <w:r w:rsidRPr="003C4DD4">
        <w:rPr>
          <w:rFonts w:ascii="MyriadPro-Cond" w:hAnsi="MyriadPro-Cond" w:cs="MyriadPro-Cond"/>
          <w:b/>
          <w:sz w:val="26"/>
          <w:szCs w:val="26"/>
          <w:shd w:val="clear" w:color="auto" w:fill="C4BC96" w:themeFill="background2" w:themeFillShade="BF"/>
        </w:rPr>
        <w:t>1.- Lee el mensaje de Carlo y responde el correo como si fueras Santiago</w:t>
      </w:r>
      <w:r>
        <w:rPr>
          <w:rFonts w:ascii="MyriadPro-Cond" w:hAnsi="MyriadPro-Cond" w:cs="MyriadPro-Cond"/>
          <w:sz w:val="26"/>
          <w:szCs w:val="26"/>
        </w:rPr>
        <w:t>.</w:t>
      </w:r>
    </w:p>
    <w:p w:rsidR="00D94866" w:rsidRDefault="00D94866" w:rsidP="00D94866">
      <w:pPr>
        <w:shd w:val="clear" w:color="auto" w:fill="B8CCE4" w:themeFill="accent1" w:themeFillTint="66"/>
        <w:autoSpaceDE w:val="0"/>
        <w:autoSpaceDN w:val="0"/>
        <w:adjustRightInd w:val="0"/>
        <w:spacing w:after="0" w:line="240" w:lineRule="auto"/>
        <w:rPr>
          <w:rFonts w:ascii="FrutigerLTStd-Cn" w:eastAsia="FrutigerLTStd-Cn" w:cs="FrutigerLTStd-Cn"/>
          <w:sz w:val="20"/>
          <w:szCs w:val="20"/>
        </w:rPr>
      </w:pPr>
      <w:r>
        <w:rPr>
          <w:rFonts w:ascii="FrutigerLTStd-Cn" w:eastAsia="FrutigerLTStd-Cn" w:cs="FrutigerLTStd-Cn"/>
          <w:sz w:val="20"/>
          <w:szCs w:val="20"/>
        </w:rPr>
        <w:t>Buenos d</w:t>
      </w:r>
      <w:r>
        <w:rPr>
          <w:rFonts w:ascii="FrutigerLTStd-Cn" w:eastAsia="FrutigerLTStd-Cn" w:cs="FrutigerLTStd-Cn"/>
          <w:sz w:val="20"/>
          <w:szCs w:val="20"/>
        </w:rPr>
        <w:t>í</w:t>
      </w:r>
      <w:r>
        <w:rPr>
          <w:rFonts w:ascii="FrutigerLTStd-Cn" w:eastAsia="FrutigerLTStd-Cn" w:cs="FrutigerLTStd-Cn"/>
          <w:sz w:val="20"/>
          <w:szCs w:val="20"/>
        </w:rPr>
        <w:t>as, Santiago,</w:t>
      </w:r>
    </w:p>
    <w:p w:rsidR="00D94866" w:rsidRDefault="00D94866" w:rsidP="00D94866">
      <w:pPr>
        <w:shd w:val="clear" w:color="auto" w:fill="B8CCE4" w:themeFill="accent1" w:themeFillTint="66"/>
        <w:autoSpaceDE w:val="0"/>
        <w:autoSpaceDN w:val="0"/>
        <w:adjustRightInd w:val="0"/>
        <w:spacing w:after="0" w:line="240" w:lineRule="auto"/>
        <w:jc w:val="both"/>
        <w:rPr>
          <w:rFonts w:ascii="FrutigerLTStd-Cn" w:eastAsia="FrutigerLTStd-Cn" w:cs="FrutigerLTStd-Cn"/>
          <w:sz w:val="20"/>
          <w:szCs w:val="20"/>
        </w:rPr>
      </w:pPr>
      <w:r>
        <w:rPr>
          <w:rFonts w:ascii="FrutigerLTStd-Cn" w:eastAsia="FrutigerLTStd-Cn" w:cs="FrutigerLTStd-Cn"/>
          <w:sz w:val="20"/>
          <w:szCs w:val="20"/>
        </w:rPr>
        <w:t>Le</w:t>
      </w:r>
      <w:r>
        <w:rPr>
          <w:rFonts w:ascii="FrutigerLTStd-Cn" w:eastAsia="FrutigerLTStd-Cn" w:cs="FrutigerLTStd-Cn"/>
          <w:sz w:val="20"/>
          <w:szCs w:val="20"/>
        </w:rPr>
        <w:t>í</w:t>
      </w:r>
      <w:r>
        <w:rPr>
          <w:rFonts w:ascii="FrutigerLTStd-Cn" w:eastAsia="FrutigerLTStd-Cn" w:cs="FrutigerLTStd-Cn"/>
          <w:sz w:val="20"/>
          <w:szCs w:val="20"/>
        </w:rPr>
        <w:t xml:space="preserve"> tu correo de ayer y sobre lo que preguntas acerca de mi pa</w:t>
      </w:r>
      <w:r>
        <w:rPr>
          <w:rFonts w:ascii="FrutigerLTStd-Cn" w:eastAsia="FrutigerLTStd-Cn" w:cs="FrutigerLTStd-Cn"/>
          <w:sz w:val="20"/>
          <w:szCs w:val="20"/>
        </w:rPr>
        <w:t>í</w:t>
      </w:r>
      <w:r>
        <w:rPr>
          <w:rFonts w:ascii="FrutigerLTStd-Cn" w:eastAsia="FrutigerLTStd-Cn" w:cs="FrutigerLTStd-Cn"/>
          <w:sz w:val="20"/>
          <w:szCs w:val="20"/>
        </w:rPr>
        <w:t>s, vivo en una de las ciudades m</w:t>
      </w:r>
      <w:r>
        <w:rPr>
          <w:rFonts w:ascii="FrutigerLTStd-Cn" w:eastAsia="FrutigerLTStd-Cn" w:cs="FrutigerLTStd-Cn"/>
          <w:sz w:val="20"/>
          <w:szCs w:val="20"/>
        </w:rPr>
        <w:t>á</w:t>
      </w:r>
      <w:r>
        <w:rPr>
          <w:rFonts w:ascii="FrutigerLTStd-Cn" w:eastAsia="FrutigerLTStd-Cn" w:cs="FrutigerLTStd-Cn"/>
          <w:sz w:val="20"/>
          <w:szCs w:val="20"/>
        </w:rPr>
        <w:t>s grandes y pobladas de Sudam</w:t>
      </w:r>
      <w:r>
        <w:rPr>
          <w:rFonts w:ascii="FrutigerLTStd-Cn" w:eastAsia="FrutigerLTStd-Cn" w:cs="FrutigerLTStd-Cn"/>
          <w:sz w:val="20"/>
          <w:szCs w:val="20"/>
        </w:rPr>
        <w:t>é</w:t>
      </w:r>
      <w:r>
        <w:rPr>
          <w:rFonts w:ascii="FrutigerLTStd-Cn" w:eastAsia="FrutigerLTStd-Cn" w:cs="FrutigerLTStd-Cn"/>
          <w:sz w:val="20"/>
          <w:szCs w:val="20"/>
        </w:rPr>
        <w:t>rica: Sao Paulo. Pero esta no es la capital de Brasil, es Brasilia. Adem</w:t>
      </w:r>
      <w:r>
        <w:rPr>
          <w:rFonts w:ascii="FrutigerLTStd-Cn" w:eastAsia="FrutigerLTStd-Cn" w:cs="FrutigerLTStd-Cn"/>
          <w:sz w:val="20"/>
          <w:szCs w:val="20"/>
        </w:rPr>
        <w:t>á</w:t>
      </w:r>
      <w:r>
        <w:rPr>
          <w:rFonts w:ascii="FrutigerLTStd-Cn" w:eastAsia="FrutigerLTStd-Cn" w:cs="FrutigerLTStd-Cn"/>
          <w:sz w:val="20"/>
          <w:szCs w:val="20"/>
        </w:rPr>
        <w:t>s quiero comentarte que en efecto, aqu</w:t>
      </w:r>
      <w:r>
        <w:rPr>
          <w:rFonts w:ascii="FrutigerLTStd-Cn" w:eastAsia="FrutigerLTStd-Cn" w:cs="FrutigerLTStd-Cn"/>
          <w:sz w:val="20"/>
          <w:szCs w:val="20"/>
        </w:rPr>
        <w:t>í</w:t>
      </w:r>
      <w:r>
        <w:rPr>
          <w:rFonts w:ascii="FrutigerLTStd-Cn" w:eastAsia="FrutigerLTStd-Cn" w:cs="FrutigerLTStd-Cn"/>
          <w:sz w:val="20"/>
          <w:szCs w:val="20"/>
        </w:rPr>
        <w:t xml:space="preserve"> existen barrios llamados favelas, en donde la poblaci</w:t>
      </w:r>
      <w:r>
        <w:rPr>
          <w:rFonts w:ascii="FrutigerLTStd-Cn" w:eastAsia="FrutigerLTStd-Cn" w:cs="FrutigerLTStd-Cn"/>
          <w:sz w:val="20"/>
          <w:szCs w:val="20"/>
        </w:rPr>
        <w:t>ó</w:t>
      </w:r>
      <w:r>
        <w:rPr>
          <w:rFonts w:ascii="FrutigerLTStd-Cn" w:eastAsia="FrutigerLTStd-Cn" w:cs="FrutigerLTStd-Cn"/>
          <w:sz w:val="20"/>
          <w:szCs w:val="20"/>
        </w:rPr>
        <w:t>n con menos recursos econ</w:t>
      </w:r>
      <w:r>
        <w:rPr>
          <w:rFonts w:ascii="FrutigerLTStd-Cn" w:eastAsia="FrutigerLTStd-Cn" w:cs="FrutigerLTStd-Cn"/>
          <w:sz w:val="20"/>
          <w:szCs w:val="20"/>
        </w:rPr>
        <w:t>ó</w:t>
      </w:r>
      <w:r>
        <w:rPr>
          <w:rFonts w:ascii="FrutigerLTStd-Cn" w:eastAsia="FrutigerLTStd-Cn" w:cs="FrutigerLTStd-Cn"/>
          <w:sz w:val="20"/>
          <w:szCs w:val="20"/>
        </w:rPr>
        <w:t>micos vive en hacinamiento y con pocos, por no decir nulos, servicios dom</w:t>
      </w:r>
      <w:r>
        <w:rPr>
          <w:rFonts w:ascii="FrutigerLTStd-Cn" w:eastAsia="FrutigerLTStd-Cn" w:cs="FrutigerLTStd-Cn"/>
          <w:sz w:val="20"/>
          <w:szCs w:val="20"/>
        </w:rPr>
        <w:t>é</w:t>
      </w:r>
      <w:r>
        <w:rPr>
          <w:rFonts w:ascii="FrutigerLTStd-Cn" w:eastAsia="FrutigerLTStd-Cn" w:cs="FrutigerLTStd-Cn"/>
          <w:sz w:val="20"/>
          <w:szCs w:val="20"/>
        </w:rPr>
        <w:t>sticos. Tambi</w:t>
      </w:r>
      <w:r>
        <w:rPr>
          <w:rFonts w:ascii="FrutigerLTStd-Cn" w:eastAsia="FrutigerLTStd-Cn" w:cs="FrutigerLTStd-Cn"/>
          <w:sz w:val="20"/>
          <w:szCs w:val="20"/>
        </w:rPr>
        <w:t>é</w:t>
      </w:r>
      <w:r>
        <w:rPr>
          <w:rFonts w:ascii="FrutigerLTStd-Cn" w:eastAsia="FrutigerLTStd-Cn" w:cs="FrutigerLTStd-Cn"/>
          <w:sz w:val="20"/>
          <w:szCs w:val="20"/>
        </w:rPr>
        <w:t>n tenemos problemas de tr</w:t>
      </w:r>
      <w:r>
        <w:rPr>
          <w:rFonts w:ascii="FrutigerLTStd-Cn" w:eastAsia="FrutigerLTStd-Cn" w:cs="FrutigerLTStd-Cn"/>
          <w:sz w:val="20"/>
          <w:szCs w:val="20"/>
        </w:rPr>
        <w:t>á</w:t>
      </w:r>
      <w:r>
        <w:rPr>
          <w:rFonts w:ascii="FrutigerLTStd-Cn" w:eastAsia="FrutigerLTStd-Cn" w:cs="FrutigerLTStd-Cn"/>
          <w:sz w:val="20"/>
          <w:szCs w:val="20"/>
        </w:rPr>
        <w:t>fico y contaminaci</w:t>
      </w:r>
      <w:r>
        <w:rPr>
          <w:rFonts w:ascii="FrutigerLTStd-Cn" w:eastAsia="FrutigerLTStd-Cn" w:cs="FrutigerLTStd-Cn"/>
          <w:sz w:val="20"/>
          <w:szCs w:val="20"/>
        </w:rPr>
        <w:t>ó</w:t>
      </w:r>
      <w:r>
        <w:rPr>
          <w:rFonts w:ascii="FrutigerLTStd-Cn" w:eastAsia="FrutigerLTStd-Cn" w:cs="FrutigerLTStd-Cn"/>
          <w:sz w:val="20"/>
          <w:szCs w:val="20"/>
        </w:rPr>
        <w:t>n del ambiente. Pero no todo es malo, esta ciudad tiene librer</w:t>
      </w:r>
      <w:r>
        <w:rPr>
          <w:rFonts w:ascii="FrutigerLTStd-Cn" w:eastAsia="FrutigerLTStd-Cn" w:cs="FrutigerLTStd-Cn"/>
          <w:sz w:val="20"/>
          <w:szCs w:val="20"/>
        </w:rPr>
        <w:t>í</w:t>
      </w:r>
      <w:r>
        <w:rPr>
          <w:rFonts w:ascii="FrutigerLTStd-Cn" w:eastAsia="FrutigerLTStd-Cn" w:cs="FrutigerLTStd-Cn"/>
          <w:sz w:val="20"/>
          <w:szCs w:val="20"/>
        </w:rPr>
        <w:t>as para ni</w:t>
      </w:r>
      <w:r>
        <w:rPr>
          <w:rFonts w:ascii="FrutigerLTStd-Cn" w:eastAsia="FrutigerLTStd-Cn" w:cs="FrutigerLTStd-Cn"/>
          <w:sz w:val="20"/>
          <w:szCs w:val="20"/>
        </w:rPr>
        <w:t>ñ</w:t>
      </w:r>
      <w:r>
        <w:rPr>
          <w:rFonts w:ascii="FrutigerLTStd-Cn" w:eastAsia="FrutigerLTStd-Cn" w:cs="FrutigerLTStd-Cn"/>
          <w:sz w:val="20"/>
          <w:szCs w:val="20"/>
        </w:rPr>
        <w:t xml:space="preserve">os, cines, museos y parques; mi favorito se llama </w:t>
      </w:r>
      <w:proofErr w:type="spellStart"/>
      <w:r>
        <w:rPr>
          <w:rFonts w:ascii="FrutigerLTStd-Cn" w:eastAsia="FrutigerLTStd-Cn" w:cs="FrutigerLTStd-Cn"/>
          <w:sz w:val="20"/>
          <w:szCs w:val="20"/>
        </w:rPr>
        <w:t>Ibirapuera</w:t>
      </w:r>
      <w:proofErr w:type="spellEnd"/>
      <w:r>
        <w:rPr>
          <w:rFonts w:ascii="FrutigerLTStd-Cn" w:eastAsia="FrutigerLTStd-Cn" w:cs="FrutigerLTStd-Cn"/>
          <w:sz w:val="20"/>
          <w:szCs w:val="20"/>
        </w:rPr>
        <w:t xml:space="preserve"> y se ubica al sur de la ciudad. Por favor, no dejes de conectarte, quiero practicar mi espa</w:t>
      </w:r>
      <w:r>
        <w:rPr>
          <w:rFonts w:ascii="FrutigerLTStd-Cn" w:eastAsia="FrutigerLTStd-Cn" w:cs="FrutigerLTStd-Cn"/>
          <w:sz w:val="20"/>
          <w:szCs w:val="20"/>
        </w:rPr>
        <w:t>ñ</w:t>
      </w:r>
      <w:r>
        <w:rPr>
          <w:rFonts w:ascii="FrutigerLTStd-Cn" w:eastAsia="FrutigerLTStd-Cn" w:cs="FrutigerLTStd-Cn"/>
          <w:sz w:val="20"/>
          <w:szCs w:val="20"/>
        </w:rPr>
        <w:t>ol con los hermosos relatos de las ciudades de tu pa</w:t>
      </w:r>
      <w:r>
        <w:rPr>
          <w:rFonts w:ascii="FrutigerLTStd-Cn" w:eastAsia="FrutigerLTStd-Cn" w:cs="FrutigerLTStd-Cn"/>
          <w:sz w:val="20"/>
          <w:szCs w:val="20"/>
        </w:rPr>
        <w:t>í</w:t>
      </w:r>
      <w:r>
        <w:rPr>
          <w:rFonts w:ascii="FrutigerLTStd-Cn" w:eastAsia="FrutigerLTStd-Cn" w:cs="FrutigerLTStd-Cn"/>
          <w:sz w:val="20"/>
          <w:szCs w:val="20"/>
        </w:rPr>
        <w:t>s. Espero te ayude a practicar tu portugu</w:t>
      </w:r>
      <w:r>
        <w:rPr>
          <w:rFonts w:ascii="FrutigerLTStd-Cn" w:eastAsia="FrutigerLTStd-Cn" w:cs="FrutigerLTStd-Cn"/>
          <w:sz w:val="20"/>
          <w:szCs w:val="20"/>
        </w:rPr>
        <w:t>é</w:t>
      </w:r>
      <w:r>
        <w:rPr>
          <w:rFonts w:ascii="FrutigerLTStd-Cn" w:eastAsia="FrutigerLTStd-Cn" w:cs="FrutigerLTStd-Cn"/>
          <w:sz w:val="20"/>
          <w:szCs w:val="20"/>
        </w:rPr>
        <w:t>s. Nos seguimos escribiendo.</w:t>
      </w:r>
    </w:p>
    <w:p w:rsidR="00D94866" w:rsidRDefault="00D94866" w:rsidP="00D94866">
      <w:pPr>
        <w:shd w:val="clear" w:color="auto" w:fill="B8CCE4" w:themeFill="accent1" w:themeFillTint="66"/>
        <w:autoSpaceDE w:val="0"/>
        <w:autoSpaceDN w:val="0"/>
        <w:adjustRightInd w:val="0"/>
        <w:spacing w:after="0" w:line="240" w:lineRule="auto"/>
        <w:rPr>
          <w:rFonts w:ascii="FrutigerLTStd-Cn" w:eastAsia="FrutigerLTStd-Cn" w:cs="FrutigerLTStd-Cn"/>
          <w:sz w:val="20"/>
          <w:szCs w:val="20"/>
        </w:rPr>
      </w:pPr>
      <w:r>
        <w:rPr>
          <w:rFonts w:ascii="FrutigerLTStd-Cn" w:eastAsia="FrutigerLTStd-Cn" w:cs="FrutigerLTStd-Cn"/>
          <w:sz w:val="20"/>
          <w:szCs w:val="20"/>
        </w:rPr>
        <w:t>Saludos.</w:t>
      </w:r>
    </w:p>
    <w:p w:rsidR="00D94866" w:rsidRDefault="00D94866" w:rsidP="003C4DD4">
      <w:pPr>
        <w:shd w:val="clear" w:color="auto" w:fill="B8CCE4" w:themeFill="accent1" w:themeFillTint="66"/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26"/>
          <w:szCs w:val="26"/>
        </w:rPr>
      </w:pPr>
      <w:r>
        <w:rPr>
          <w:rFonts w:ascii="FrutigerLTStd-Cn" w:eastAsia="FrutigerLTStd-Cn" w:cs="FrutigerLTStd-Cn"/>
          <w:sz w:val="20"/>
          <w:szCs w:val="20"/>
        </w:rPr>
        <w:t>Carlo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D94866" w:rsidRPr="00D5021C" w:rsidRDefault="00D94866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00B0F0"/>
                <w:sz w:val="26"/>
                <w:szCs w:val="26"/>
              </w:rPr>
            </w:pPr>
            <w:r w:rsidRPr="003E5375">
              <w:rPr>
                <w:rFonts w:ascii="MyriadPro-Cond" w:hAnsi="MyriadPro-Cond" w:cs="MyriadPro-Cond"/>
                <w:b/>
                <w:color w:val="00B0F0"/>
                <w:sz w:val="26"/>
                <w:szCs w:val="26"/>
              </w:rPr>
              <w:t>Mensaje</w:t>
            </w:r>
            <w:r w:rsidRPr="00D5021C">
              <w:rPr>
                <w:rFonts w:ascii="MyriadPro-Cond" w:hAnsi="MyriadPro-Cond" w:cs="MyriadPro-Cond"/>
                <w:color w:val="00B0F0"/>
                <w:sz w:val="26"/>
                <w:szCs w:val="26"/>
              </w:rPr>
              <w:t>:</w:t>
            </w:r>
          </w:p>
          <w:p w:rsidR="00D94866" w:rsidRPr="00D5021C" w:rsidRDefault="00D94866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  <w:r w:rsidRPr="00D5021C">
              <w:rPr>
                <w:rFonts w:ascii="MyriadPro-Cond" w:hAnsi="MyriadPro-Cond" w:cs="MyriadPro-Cond"/>
                <w:color w:val="FF0000"/>
                <w:sz w:val="26"/>
                <w:szCs w:val="26"/>
              </w:rPr>
              <w:t>Saludo:</w:t>
            </w:r>
          </w:p>
          <w:p w:rsidR="00D94866" w:rsidRDefault="00D94866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  <w:r w:rsidRPr="00D5021C">
              <w:rPr>
                <w:rFonts w:ascii="MyriadPro-Cond" w:hAnsi="MyriadPro-Cond" w:cs="MyriadPro-Cond"/>
                <w:color w:val="FF0000"/>
                <w:sz w:val="26"/>
                <w:szCs w:val="26"/>
              </w:rPr>
              <w:t xml:space="preserve">Destinatario: </w:t>
            </w:r>
          </w:p>
          <w:p w:rsidR="00D94866" w:rsidRDefault="00D94866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D94866" w:rsidRDefault="00D94866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D94866" w:rsidRDefault="00D94866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D94866" w:rsidRDefault="00D94866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3C4DD4" w:rsidRDefault="003C4DD4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3C4DD4" w:rsidRDefault="003C4DD4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3C4DD4" w:rsidRDefault="003C4DD4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3C4DD4" w:rsidRDefault="003C4DD4" w:rsidP="00D94866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D94866" w:rsidRDefault="00D94866" w:rsidP="00D94866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D94866" w:rsidRPr="00D5021C" w:rsidRDefault="00D94866" w:rsidP="00D94866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  <w:r w:rsidRPr="00D5021C">
              <w:rPr>
                <w:rFonts w:ascii="FSAlbert-Light" w:hAnsi="FSAlbert-Light" w:cs="FSAlbert-Light"/>
                <w:color w:val="FF0000"/>
                <w:sz w:val="24"/>
                <w:szCs w:val="24"/>
              </w:rPr>
              <w:t>Despedida:</w:t>
            </w:r>
          </w:p>
          <w:p w:rsidR="00D94866" w:rsidRDefault="00D94866" w:rsidP="00993BCB">
            <w:pPr>
              <w:autoSpaceDE w:val="0"/>
              <w:autoSpaceDN w:val="0"/>
              <w:adjustRightInd w:val="0"/>
              <w:rPr>
                <w:rFonts w:ascii="MyriadPro-Cond" w:hAnsi="MyriadPro-Cond" w:cs="MyriadPro-Cond"/>
                <w:sz w:val="26"/>
                <w:szCs w:val="26"/>
              </w:rPr>
            </w:pPr>
            <w:r w:rsidRPr="00D5021C">
              <w:rPr>
                <w:rFonts w:ascii="FSAlbert-Light" w:hAnsi="FSAlbert-Light" w:cs="FSAlbert-Light"/>
                <w:color w:val="FF0000"/>
                <w:sz w:val="24"/>
                <w:szCs w:val="24"/>
              </w:rPr>
              <w:t>Remitente :</w:t>
            </w:r>
          </w:p>
        </w:tc>
      </w:tr>
    </w:tbl>
    <w:p w:rsidR="003C4DD4" w:rsidRDefault="003C4DD4" w:rsidP="00A760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3C4DD4" w:rsidRDefault="003C4DD4" w:rsidP="00A760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A7604C" w:rsidRPr="003C4DD4" w:rsidRDefault="00A7604C" w:rsidP="003C4DD4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4DD4">
        <w:rPr>
          <w:rFonts w:ascii="Arial" w:hAnsi="Arial" w:cs="Arial"/>
          <w:b/>
          <w:sz w:val="24"/>
          <w:szCs w:val="24"/>
        </w:rPr>
        <w:t>ACTIVIDAD: 2</w:t>
      </w:r>
    </w:p>
    <w:p w:rsidR="00A7604C" w:rsidRPr="003C4DD4" w:rsidRDefault="00A7604C" w:rsidP="003C4DD4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4DD4">
        <w:rPr>
          <w:rFonts w:ascii="Arial" w:hAnsi="Arial" w:cs="Arial"/>
          <w:b/>
          <w:sz w:val="24"/>
          <w:szCs w:val="24"/>
        </w:rPr>
        <w:t>PRODUCCIONES DE DESARROLLO Y EVALUACIÓN FORMATIVA</w:t>
      </w:r>
    </w:p>
    <w:p w:rsidR="003C4DD4" w:rsidRDefault="003C4DD4" w:rsidP="00A760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:rsidR="00A7604C" w:rsidRPr="00AA25C7" w:rsidRDefault="00A7604C" w:rsidP="00A760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AA25C7">
        <w:rPr>
          <w:rFonts w:ascii="Arial" w:hAnsi="Arial" w:cs="Arial"/>
          <w:color w:val="FF0000"/>
          <w:sz w:val="24"/>
          <w:szCs w:val="24"/>
        </w:rPr>
        <w:t>COMENCEMOS:</w:t>
      </w:r>
      <w:r w:rsidR="003C4DD4">
        <w:rPr>
          <w:rFonts w:ascii="Arial" w:hAnsi="Arial" w:cs="Arial"/>
          <w:color w:val="FF0000"/>
          <w:sz w:val="24"/>
          <w:szCs w:val="24"/>
        </w:rPr>
        <w:t xml:space="preserve"> PAG. 87</w:t>
      </w:r>
    </w:p>
    <w:p w:rsidR="003C4DD4" w:rsidRPr="003C4DD4" w:rsidRDefault="00A7604C" w:rsidP="003C4DD4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C4DD4">
        <w:rPr>
          <w:rFonts w:ascii="Arial" w:hAnsi="Arial" w:cs="Arial"/>
          <w:b/>
          <w:sz w:val="24"/>
          <w:szCs w:val="24"/>
        </w:rPr>
        <w:t xml:space="preserve">2.- De acuerdo con la información del correo </w:t>
      </w:r>
      <w:r w:rsidR="003C4DD4">
        <w:rPr>
          <w:rFonts w:ascii="Arial" w:hAnsi="Arial" w:cs="Arial"/>
          <w:b/>
          <w:sz w:val="24"/>
          <w:szCs w:val="24"/>
        </w:rPr>
        <w:t>presentado, en tu cuadernillo</w:t>
      </w:r>
      <w:r w:rsidRPr="003C4DD4">
        <w:rPr>
          <w:rFonts w:ascii="Arial" w:hAnsi="Arial" w:cs="Arial"/>
          <w:b/>
          <w:sz w:val="24"/>
          <w:szCs w:val="24"/>
        </w:rPr>
        <w:t xml:space="preserve"> haz una lista de las ventajas y desventajas de vivir en grandes ciudades.</w:t>
      </w:r>
    </w:p>
    <w:tbl>
      <w:tblPr>
        <w:tblStyle w:val="Tablaconcuadrcula"/>
        <w:tblW w:w="0" w:type="auto"/>
        <w:tblLook w:val="04A0"/>
      </w:tblPr>
      <w:tblGrid>
        <w:gridCol w:w="5121"/>
        <w:gridCol w:w="5175"/>
      </w:tblGrid>
      <w:tr w:rsidR="00A7604C" w:rsidTr="00993BCB">
        <w:tc>
          <w:tcPr>
            <w:tcW w:w="5470" w:type="dxa"/>
          </w:tcPr>
          <w:p w:rsidR="00A7604C" w:rsidRPr="00472D0D" w:rsidRDefault="00472D0D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8"/>
                <w:szCs w:val="24"/>
              </w:rPr>
            </w:pPr>
            <w:r w:rsidRPr="00472D0D">
              <w:rPr>
                <w:rFonts w:ascii="FSAlbert-Light" w:hAnsi="FSAlbert-Light" w:cs="FSAlbert-Light"/>
                <w:b/>
                <w:sz w:val="28"/>
                <w:szCs w:val="24"/>
              </w:rPr>
              <w:t>VENTAJAS</w:t>
            </w:r>
          </w:p>
        </w:tc>
        <w:tc>
          <w:tcPr>
            <w:tcW w:w="5470" w:type="dxa"/>
          </w:tcPr>
          <w:p w:rsidR="00A7604C" w:rsidRPr="00472D0D" w:rsidRDefault="00472D0D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8"/>
                <w:szCs w:val="24"/>
              </w:rPr>
            </w:pPr>
            <w:r w:rsidRPr="00472D0D">
              <w:rPr>
                <w:rFonts w:ascii="FSAlbert-Light" w:hAnsi="FSAlbert-Light" w:cs="FSAlbert-Light"/>
                <w:b/>
                <w:sz w:val="28"/>
                <w:szCs w:val="24"/>
              </w:rPr>
              <w:t>DESVENTAJAS</w:t>
            </w:r>
          </w:p>
        </w:tc>
      </w:tr>
      <w:tr w:rsidR="00A7604C" w:rsidTr="00993BCB">
        <w:tc>
          <w:tcPr>
            <w:tcW w:w="547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547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  <w:tr w:rsidR="003C4DD4" w:rsidTr="00993BCB">
        <w:tc>
          <w:tcPr>
            <w:tcW w:w="5470" w:type="dxa"/>
          </w:tcPr>
          <w:p w:rsidR="003C4DD4" w:rsidRDefault="003C4DD4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5470" w:type="dxa"/>
          </w:tcPr>
          <w:p w:rsidR="003C4DD4" w:rsidRDefault="003C4DD4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  <w:tr w:rsidR="003C4DD4" w:rsidTr="00993BCB">
        <w:tc>
          <w:tcPr>
            <w:tcW w:w="5470" w:type="dxa"/>
          </w:tcPr>
          <w:p w:rsidR="003C4DD4" w:rsidRDefault="003C4DD4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5470" w:type="dxa"/>
          </w:tcPr>
          <w:p w:rsidR="003C4DD4" w:rsidRDefault="003C4DD4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  <w:tr w:rsidR="003C4DD4" w:rsidTr="00993BCB">
        <w:tc>
          <w:tcPr>
            <w:tcW w:w="5470" w:type="dxa"/>
          </w:tcPr>
          <w:p w:rsidR="003C4DD4" w:rsidRDefault="003C4DD4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5470" w:type="dxa"/>
          </w:tcPr>
          <w:p w:rsidR="003C4DD4" w:rsidRDefault="003C4DD4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  <w:tr w:rsidR="003C4DD4" w:rsidTr="00993BCB">
        <w:tc>
          <w:tcPr>
            <w:tcW w:w="5470" w:type="dxa"/>
          </w:tcPr>
          <w:p w:rsidR="003C4DD4" w:rsidRDefault="003C4DD4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5470" w:type="dxa"/>
          </w:tcPr>
          <w:p w:rsidR="003C4DD4" w:rsidRDefault="003C4DD4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A7604C" w:rsidRPr="003C4DD4" w:rsidRDefault="00A7604C" w:rsidP="003C4DD4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3C4DD4">
        <w:rPr>
          <w:rFonts w:ascii="FSAlbert-Light" w:hAnsi="FSAlbert-Light" w:cs="FSAlbert-Light"/>
          <w:b/>
          <w:sz w:val="24"/>
          <w:szCs w:val="24"/>
        </w:rPr>
        <w:t>3.- Reúnete con un compañero y observen las siguientes imágenes. Contesten: ¿Cuál de los dos lugares se asemeja a los problemas de São Paulo? ¿Por qué? Pág. 87</w:t>
      </w:r>
    </w:p>
    <w:p w:rsidR="003C4DD4" w:rsidRDefault="003C4DD4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3C4DD4" w:rsidRDefault="003C4DD4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3C4DD4" w:rsidRDefault="003C4DD4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A7604C" w:rsidRPr="003C4DD4" w:rsidRDefault="00A7604C" w:rsidP="003C4DD4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  <w:r w:rsidRPr="003C4DD4">
        <w:rPr>
          <w:rFonts w:ascii="FSAlbert-Light" w:hAnsi="FSAlbert-Light" w:cs="FSAlbert-Light"/>
          <w:b/>
          <w:sz w:val="24"/>
          <w:szCs w:val="24"/>
        </w:rPr>
        <w:t xml:space="preserve">4.- Para que comparen las características de los lugares fotografiados, identifiquen sus diferencias y completen el siguiente esquema. </w:t>
      </w:r>
      <w:r w:rsidRPr="003C4DD4">
        <w:rPr>
          <w:rFonts w:ascii="FSAlbert-Light" w:hAnsi="FSAlbert-Light" w:cs="FSAlbert-Light"/>
          <w:b/>
          <w:color w:val="FF0000"/>
          <w:sz w:val="24"/>
          <w:szCs w:val="24"/>
        </w:rPr>
        <w:t>Libro. Pág. 87</w:t>
      </w:r>
    </w:p>
    <w:p w:rsidR="00A7604C" w:rsidRPr="00F32EA9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  <w:r w:rsidRPr="00AA25C7">
        <w:rPr>
          <w:rFonts w:ascii="FSAlbert-Light" w:hAnsi="FSAlbert-Light" w:cs="FSAlbert-Light"/>
          <w:b/>
          <w:color w:val="FF0000"/>
          <w:sz w:val="24"/>
          <w:szCs w:val="24"/>
        </w:rPr>
        <w:t>APRENDAMOS MÁS:</w:t>
      </w:r>
    </w:p>
    <w:p w:rsidR="00A7604C" w:rsidRPr="00F32EA9" w:rsidRDefault="00A7604C" w:rsidP="00F32EA9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F32EA9">
        <w:rPr>
          <w:rFonts w:ascii="FSAlbert-Light" w:hAnsi="FSAlbert-Light" w:cs="FSAlbert-Light"/>
          <w:b/>
          <w:sz w:val="24"/>
          <w:szCs w:val="24"/>
        </w:rPr>
        <w:t>5.- COMPLETA EL SIGUIENTE CUADRO CON LA INFORMACION DE LA PAG.88</w:t>
      </w:r>
    </w:p>
    <w:tbl>
      <w:tblPr>
        <w:tblStyle w:val="Tablaconcuadrcula"/>
        <w:tblW w:w="0" w:type="auto"/>
        <w:tblLook w:val="04A0"/>
      </w:tblPr>
      <w:tblGrid>
        <w:gridCol w:w="2943"/>
        <w:gridCol w:w="3686"/>
        <w:gridCol w:w="3667"/>
      </w:tblGrid>
      <w:tr w:rsidR="00A7604C" w:rsidTr="00F32EA9">
        <w:tc>
          <w:tcPr>
            <w:tcW w:w="2943" w:type="dxa"/>
            <w:shd w:val="clear" w:color="auto" w:fill="B8CCE4" w:themeFill="accent1" w:themeFillTint="66"/>
          </w:tcPr>
          <w:p w:rsidR="00A7604C" w:rsidRPr="00674204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674204">
              <w:rPr>
                <w:rFonts w:ascii="FSAlbert-Light" w:hAnsi="FSAlbert-Light" w:cs="FSAlbert-Light"/>
                <w:b/>
                <w:sz w:val="24"/>
                <w:szCs w:val="24"/>
              </w:rPr>
              <w:t>TIPO DE PROBLACION</w:t>
            </w:r>
          </w:p>
        </w:tc>
        <w:tc>
          <w:tcPr>
            <w:tcW w:w="3686" w:type="dxa"/>
            <w:shd w:val="clear" w:color="auto" w:fill="B8CCE4" w:themeFill="accent1" w:themeFillTint="66"/>
          </w:tcPr>
          <w:p w:rsidR="00A7604C" w:rsidRPr="00674204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674204">
              <w:rPr>
                <w:rFonts w:ascii="FSAlbert-Light" w:hAnsi="FSAlbert-Light" w:cs="FSAlbert-Light"/>
                <w:b/>
                <w:sz w:val="24"/>
                <w:szCs w:val="24"/>
              </w:rPr>
              <w:t>ACTIVIDADES Y SERVICIOS SEMEJANTES</w:t>
            </w:r>
          </w:p>
        </w:tc>
        <w:tc>
          <w:tcPr>
            <w:tcW w:w="3667" w:type="dxa"/>
            <w:shd w:val="clear" w:color="auto" w:fill="B8CCE4" w:themeFill="accent1" w:themeFillTint="66"/>
          </w:tcPr>
          <w:p w:rsidR="00A7604C" w:rsidRPr="00674204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674204">
              <w:rPr>
                <w:rFonts w:ascii="FSAlbert-Light" w:hAnsi="FSAlbert-Light" w:cs="FSAlbert-Light"/>
                <w:b/>
                <w:sz w:val="24"/>
                <w:szCs w:val="24"/>
              </w:rPr>
              <w:t>ACTIVIDADES Y SERVICIOS DIFERENTES</w:t>
            </w:r>
          </w:p>
        </w:tc>
      </w:tr>
      <w:tr w:rsidR="00A7604C" w:rsidTr="00F32EA9">
        <w:tc>
          <w:tcPr>
            <w:tcW w:w="2943" w:type="dxa"/>
            <w:shd w:val="clear" w:color="auto" w:fill="FABF8F" w:themeFill="accent6" w:themeFillTint="99"/>
          </w:tcPr>
          <w:p w:rsidR="00A7604C" w:rsidRPr="00F32EA9" w:rsidRDefault="00A7604C" w:rsidP="00F32EA9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F32EA9">
              <w:rPr>
                <w:rFonts w:ascii="FSAlbert-Light" w:hAnsi="FSAlbert-Light" w:cs="FSAlbert-Light"/>
                <w:b/>
                <w:sz w:val="24"/>
                <w:szCs w:val="24"/>
              </w:rPr>
              <w:t>CUIDADES</w:t>
            </w:r>
          </w:p>
        </w:tc>
        <w:tc>
          <w:tcPr>
            <w:tcW w:w="3686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F32EA9" w:rsidRDefault="00F32EA9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366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  <w:tr w:rsidR="00A7604C" w:rsidTr="00F32EA9">
        <w:tc>
          <w:tcPr>
            <w:tcW w:w="2943" w:type="dxa"/>
            <w:shd w:val="clear" w:color="auto" w:fill="FABF8F" w:themeFill="accent6" w:themeFillTint="99"/>
          </w:tcPr>
          <w:p w:rsidR="00A7604C" w:rsidRPr="00F32EA9" w:rsidRDefault="00A7604C" w:rsidP="00F32EA9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F32EA9">
              <w:rPr>
                <w:rFonts w:ascii="FSAlbert-Light" w:hAnsi="FSAlbert-Light" w:cs="FSAlbert-Light"/>
                <w:b/>
                <w:sz w:val="24"/>
                <w:szCs w:val="24"/>
              </w:rPr>
              <w:t>MEDIO RURAL</w:t>
            </w:r>
          </w:p>
        </w:tc>
        <w:tc>
          <w:tcPr>
            <w:tcW w:w="3686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F32EA9" w:rsidRDefault="00F32EA9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366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A7604C" w:rsidRPr="00AA25C7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8"/>
          <w:szCs w:val="28"/>
        </w:rPr>
      </w:pPr>
      <w:r w:rsidRPr="00AA25C7">
        <w:rPr>
          <w:rFonts w:ascii="FSAlbert-Light" w:hAnsi="FSAlbert-Light" w:cs="FSAlbert-Light"/>
          <w:b/>
          <w:color w:val="FF0000"/>
          <w:sz w:val="28"/>
          <w:szCs w:val="28"/>
        </w:rPr>
        <w:t>EXPLOREMOS:</w:t>
      </w:r>
      <w:r w:rsidR="00472D0D">
        <w:rPr>
          <w:rFonts w:ascii="FSAlbert-Light" w:hAnsi="FSAlbert-Light" w:cs="FSAlbert-Light"/>
          <w:b/>
          <w:color w:val="FF0000"/>
          <w:sz w:val="28"/>
          <w:szCs w:val="28"/>
        </w:rPr>
        <w:t xml:space="preserve"> PAG. 89</w:t>
      </w:r>
    </w:p>
    <w:p w:rsidR="00A7604C" w:rsidRPr="00472D0D" w:rsidRDefault="00A7604C" w:rsidP="00472D0D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sz w:val="24"/>
          <w:szCs w:val="24"/>
        </w:rPr>
      </w:pPr>
      <w:r w:rsidRPr="00472D0D">
        <w:rPr>
          <w:rFonts w:ascii="Arial" w:hAnsi="Arial" w:cs="Arial"/>
          <w:b/>
          <w:sz w:val="24"/>
          <w:szCs w:val="24"/>
        </w:rPr>
        <w:t xml:space="preserve">6.- Observa el mapa de distribución de la población mundial en la página 62 de tu </w:t>
      </w:r>
      <w:r w:rsidRPr="00472D0D">
        <w:rPr>
          <w:rFonts w:ascii="Arial" w:hAnsi="Arial" w:cs="Arial"/>
          <w:b/>
          <w:i/>
          <w:iCs/>
          <w:sz w:val="24"/>
          <w:szCs w:val="24"/>
        </w:rPr>
        <w:t>Atlas de</w:t>
      </w:r>
      <w:r w:rsidRPr="00472D0D">
        <w:rPr>
          <w:rFonts w:ascii="Arial" w:hAnsi="Arial" w:cs="Arial"/>
          <w:b/>
          <w:sz w:val="24"/>
          <w:szCs w:val="24"/>
        </w:rPr>
        <w:t xml:space="preserve"> </w:t>
      </w:r>
      <w:r w:rsidRPr="00472D0D">
        <w:rPr>
          <w:rFonts w:ascii="Arial" w:hAnsi="Arial" w:cs="Arial"/>
          <w:b/>
          <w:i/>
          <w:iCs/>
          <w:sz w:val="24"/>
          <w:szCs w:val="24"/>
        </w:rPr>
        <w:t xml:space="preserve">Geografía Universal </w:t>
      </w:r>
      <w:r w:rsidRPr="00472D0D">
        <w:rPr>
          <w:rFonts w:ascii="Arial" w:hAnsi="Arial" w:cs="Arial"/>
          <w:b/>
          <w:sz w:val="24"/>
          <w:szCs w:val="24"/>
        </w:rPr>
        <w:t>y contesta las siguientes preguntas:</w:t>
      </w:r>
    </w:p>
    <w:p w:rsidR="00472D0D" w:rsidRPr="009220A3" w:rsidRDefault="00472D0D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A7604C" w:rsidRDefault="00A7604C" w:rsidP="00A7604C">
      <w:pPr>
        <w:pStyle w:val="Sinespaciado"/>
        <w:rPr>
          <w:rFonts w:ascii="Arial" w:hAnsi="Arial" w:cs="Arial"/>
          <w:sz w:val="24"/>
          <w:szCs w:val="24"/>
        </w:rPr>
      </w:pPr>
      <w:r w:rsidRPr="009220A3">
        <w:rPr>
          <w:rFonts w:ascii="Arial" w:hAnsi="Arial" w:cs="Arial"/>
          <w:b/>
          <w:bCs/>
          <w:sz w:val="24"/>
          <w:szCs w:val="24"/>
        </w:rPr>
        <w:t xml:space="preserve">• </w:t>
      </w:r>
      <w:r w:rsidRPr="009220A3">
        <w:rPr>
          <w:rFonts w:ascii="Arial" w:hAnsi="Arial" w:cs="Arial"/>
          <w:sz w:val="24"/>
          <w:szCs w:val="24"/>
        </w:rPr>
        <w:t>¿En qué ciudades se concentran entre 10</w:t>
      </w:r>
      <w:r>
        <w:rPr>
          <w:rFonts w:ascii="Arial" w:hAnsi="Arial" w:cs="Arial"/>
          <w:sz w:val="24"/>
          <w:szCs w:val="24"/>
        </w:rPr>
        <w:t xml:space="preserve"> </w:t>
      </w:r>
      <w:r w:rsidRPr="009220A3">
        <w:rPr>
          <w:rFonts w:ascii="Arial" w:hAnsi="Arial" w:cs="Arial"/>
          <w:sz w:val="24"/>
          <w:szCs w:val="24"/>
        </w:rPr>
        <w:t>y 20 millones de habitantes?</w:t>
      </w:r>
    </w:p>
    <w:p w:rsidR="00472D0D" w:rsidRDefault="00472D0D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55354A" w:rsidRDefault="0055354A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55354A" w:rsidRDefault="0055354A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472D0D" w:rsidRPr="009220A3" w:rsidRDefault="00472D0D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A7604C" w:rsidRDefault="00A7604C" w:rsidP="00A7604C">
      <w:pPr>
        <w:pStyle w:val="Sinespaciado"/>
        <w:rPr>
          <w:rFonts w:ascii="Arial" w:hAnsi="Arial" w:cs="Arial"/>
          <w:sz w:val="24"/>
          <w:szCs w:val="24"/>
        </w:rPr>
      </w:pPr>
      <w:r w:rsidRPr="009220A3">
        <w:rPr>
          <w:rFonts w:ascii="Arial" w:hAnsi="Arial" w:cs="Arial"/>
          <w:b/>
          <w:bCs/>
          <w:sz w:val="24"/>
          <w:szCs w:val="24"/>
        </w:rPr>
        <w:t xml:space="preserve">• </w:t>
      </w:r>
      <w:r w:rsidRPr="009220A3">
        <w:rPr>
          <w:rFonts w:ascii="Arial" w:hAnsi="Arial" w:cs="Arial"/>
          <w:sz w:val="24"/>
          <w:szCs w:val="24"/>
        </w:rPr>
        <w:t>¿En qué continente hay mayor concentración</w:t>
      </w:r>
      <w:r>
        <w:rPr>
          <w:rFonts w:ascii="Arial" w:hAnsi="Arial" w:cs="Arial"/>
          <w:sz w:val="24"/>
          <w:szCs w:val="24"/>
        </w:rPr>
        <w:t xml:space="preserve"> </w:t>
      </w:r>
      <w:r w:rsidRPr="009220A3">
        <w:rPr>
          <w:rFonts w:ascii="Arial" w:hAnsi="Arial" w:cs="Arial"/>
          <w:sz w:val="24"/>
          <w:szCs w:val="24"/>
        </w:rPr>
        <w:t>de población?</w:t>
      </w:r>
    </w:p>
    <w:p w:rsidR="00472D0D" w:rsidRDefault="00472D0D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55354A" w:rsidRDefault="0055354A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472D0D" w:rsidRPr="009220A3" w:rsidRDefault="00472D0D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472D0D" w:rsidRDefault="00A7604C" w:rsidP="00A7604C">
      <w:pPr>
        <w:pStyle w:val="Sinespaciado"/>
        <w:rPr>
          <w:rFonts w:ascii="Arial" w:hAnsi="Arial" w:cs="Arial"/>
          <w:sz w:val="24"/>
          <w:szCs w:val="24"/>
        </w:rPr>
      </w:pPr>
      <w:r w:rsidRPr="009220A3">
        <w:rPr>
          <w:rFonts w:ascii="Arial" w:hAnsi="Arial" w:cs="Arial"/>
          <w:b/>
          <w:bCs/>
          <w:sz w:val="24"/>
          <w:szCs w:val="24"/>
        </w:rPr>
        <w:t xml:space="preserve">• </w:t>
      </w:r>
      <w:r w:rsidRPr="009220A3">
        <w:rPr>
          <w:rFonts w:ascii="Arial" w:hAnsi="Arial" w:cs="Arial"/>
          <w:sz w:val="24"/>
          <w:szCs w:val="24"/>
        </w:rPr>
        <w:t>¿Hacia dónde tiende a concentrarse más la</w:t>
      </w:r>
      <w:r>
        <w:rPr>
          <w:rFonts w:ascii="Arial" w:hAnsi="Arial" w:cs="Arial"/>
          <w:sz w:val="24"/>
          <w:szCs w:val="24"/>
        </w:rPr>
        <w:t xml:space="preserve"> </w:t>
      </w:r>
      <w:r w:rsidRPr="009220A3">
        <w:rPr>
          <w:rFonts w:ascii="Arial" w:hAnsi="Arial" w:cs="Arial"/>
          <w:sz w:val="24"/>
          <w:szCs w:val="24"/>
        </w:rPr>
        <w:t>población: hacia el centro o hacia las costas</w:t>
      </w:r>
      <w:r>
        <w:rPr>
          <w:rFonts w:ascii="Arial" w:hAnsi="Arial" w:cs="Arial"/>
          <w:sz w:val="24"/>
          <w:szCs w:val="24"/>
        </w:rPr>
        <w:t xml:space="preserve"> </w:t>
      </w:r>
      <w:r w:rsidRPr="009220A3">
        <w:rPr>
          <w:rFonts w:ascii="Arial" w:hAnsi="Arial" w:cs="Arial"/>
          <w:sz w:val="24"/>
          <w:szCs w:val="24"/>
        </w:rPr>
        <w:t>de los continentes? ¿Por qué ocurre así?</w:t>
      </w:r>
    </w:p>
    <w:p w:rsidR="00472D0D" w:rsidRDefault="00472D0D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55354A" w:rsidRDefault="0055354A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55354A" w:rsidRDefault="0055354A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55354A" w:rsidRPr="009220A3" w:rsidRDefault="0055354A" w:rsidP="00A7604C">
      <w:pPr>
        <w:pStyle w:val="Sinespaciado"/>
        <w:rPr>
          <w:rFonts w:ascii="Arial" w:hAnsi="Arial" w:cs="Arial"/>
          <w:sz w:val="24"/>
          <w:szCs w:val="24"/>
        </w:rPr>
      </w:pPr>
    </w:p>
    <w:p w:rsidR="00A7604C" w:rsidRPr="0055354A" w:rsidRDefault="00A7604C" w:rsidP="0055354A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55354A">
        <w:rPr>
          <w:rFonts w:ascii="FSAlbert-Light" w:hAnsi="FSAlbert-Light" w:cs="FSAlbert-Light"/>
          <w:b/>
          <w:sz w:val="24"/>
          <w:szCs w:val="24"/>
        </w:rPr>
        <w:t>7.- Luego, en parejas, comparen el primer mapa de esta actividad (distribución de la población mundial) con el de ganadería (página 71) y con el de los principales tipos de industria (página 73); observen cuál de las actividades económicas coincide con la distribución de la población de las ciudades.</w:t>
      </w:r>
      <w:r w:rsidR="0055354A">
        <w:rPr>
          <w:rFonts w:ascii="FSAlbert-Light" w:hAnsi="FSAlbert-Light" w:cs="FSAlbert-Light"/>
          <w:b/>
          <w:sz w:val="24"/>
          <w:szCs w:val="24"/>
        </w:rPr>
        <w:t xml:space="preserve"> PAG.89.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472D0D" w:rsidRDefault="00472D0D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55354A" w:rsidRDefault="0055354A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55354A" w:rsidRDefault="0055354A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A7604C" w:rsidRPr="00472D0D" w:rsidRDefault="00A7604C" w:rsidP="00472D0D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472D0D">
        <w:rPr>
          <w:rFonts w:ascii="FSAlbert-Light" w:hAnsi="FSAlbert-Light" w:cs="FSAlbert-Light"/>
          <w:b/>
          <w:sz w:val="24"/>
          <w:szCs w:val="24"/>
        </w:rPr>
        <w:t xml:space="preserve">8.- Finalmente, revisen el mapa de población total por entidad federativa en la página 28 del </w:t>
      </w:r>
      <w:r w:rsidRPr="00472D0D">
        <w:rPr>
          <w:rFonts w:ascii="FSAlbert-LightItalic" w:hAnsi="FSAlbert-LightItalic" w:cs="FSAlbert-LightItalic"/>
          <w:b/>
          <w:i/>
          <w:iCs/>
          <w:sz w:val="24"/>
          <w:szCs w:val="24"/>
        </w:rPr>
        <w:t>Atlas de México</w:t>
      </w:r>
      <w:r w:rsidR="00472D0D">
        <w:rPr>
          <w:rFonts w:ascii="FSAlbert-Light" w:hAnsi="FSAlbert-Light" w:cs="FSAlbert-Light"/>
          <w:b/>
          <w:sz w:val="24"/>
          <w:szCs w:val="24"/>
        </w:rPr>
        <w:t>, anoten en sus cuadernillos</w:t>
      </w:r>
      <w:r w:rsidRPr="00472D0D">
        <w:rPr>
          <w:rFonts w:ascii="FSAlbert-Light" w:hAnsi="FSAlbert-Light" w:cs="FSAlbert-Light"/>
          <w:b/>
          <w:sz w:val="24"/>
          <w:szCs w:val="24"/>
        </w:rPr>
        <w:t xml:space="preserve"> los nombres de las tres ciudades más pobladas e indiquen si se localizan en las costas o en el centro de nuestro país.</w:t>
      </w:r>
    </w:p>
    <w:tbl>
      <w:tblPr>
        <w:tblStyle w:val="Tablaconcuadrcula"/>
        <w:tblW w:w="0" w:type="auto"/>
        <w:tblLook w:val="04A0"/>
      </w:tblPr>
      <w:tblGrid>
        <w:gridCol w:w="3432"/>
        <w:gridCol w:w="3432"/>
        <w:gridCol w:w="3432"/>
      </w:tblGrid>
      <w:tr w:rsidR="00A7604C" w:rsidTr="00993BCB">
        <w:tc>
          <w:tcPr>
            <w:tcW w:w="3646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472D0D" w:rsidRDefault="00472D0D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364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472D0D" w:rsidRDefault="00472D0D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55354A" w:rsidRDefault="0055354A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472D0D" w:rsidRDefault="00472D0D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  <w:tc>
          <w:tcPr>
            <w:tcW w:w="364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472D0D" w:rsidRPr="00472D0D" w:rsidRDefault="00A7604C" w:rsidP="00472D0D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472D0D">
        <w:rPr>
          <w:rFonts w:ascii="FSAlbert-Light" w:hAnsi="FSAlbert-Light" w:cs="FSAlbert-Light"/>
          <w:b/>
          <w:sz w:val="24"/>
          <w:szCs w:val="24"/>
        </w:rPr>
        <w:t>9.- Comparte tu opinión acerca de las características naturales, culturales o económicas que consideres, influyeron en el poblamiento de la ciudad o lugar donde vives.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472D0D" w:rsidRDefault="00472D0D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55354A" w:rsidRDefault="0055354A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55354A" w:rsidRDefault="0055354A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55354A" w:rsidRDefault="0055354A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55354A" w:rsidRDefault="0055354A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55354A" w:rsidRDefault="0055354A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A7604C" w:rsidRPr="00AA25C7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8"/>
          <w:szCs w:val="28"/>
        </w:rPr>
      </w:pPr>
      <w:r w:rsidRPr="00AA25C7">
        <w:rPr>
          <w:rFonts w:ascii="FSAlbert-Light" w:hAnsi="FSAlbert-Light" w:cs="FSAlbert-Light"/>
          <w:b/>
          <w:color w:val="FF0000"/>
          <w:sz w:val="28"/>
          <w:szCs w:val="28"/>
        </w:rPr>
        <w:t>PRODUCTOS Y SERVICIOS</w:t>
      </w:r>
      <w:proofErr w:type="gramStart"/>
      <w:r w:rsidRPr="00AA25C7">
        <w:rPr>
          <w:rFonts w:ascii="FSAlbert-Light" w:hAnsi="FSAlbert-Light" w:cs="FSAlbert-Light"/>
          <w:b/>
          <w:color w:val="FF0000"/>
          <w:sz w:val="28"/>
          <w:szCs w:val="28"/>
        </w:rPr>
        <w:t>:</w:t>
      </w:r>
      <w:r w:rsidR="0055354A">
        <w:rPr>
          <w:rFonts w:ascii="FSAlbert-Light" w:hAnsi="FSAlbert-Light" w:cs="FSAlbert-Light"/>
          <w:b/>
          <w:color w:val="FF0000"/>
          <w:sz w:val="28"/>
          <w:szCs w:val="28"/>
        </w:rPr>
        <w:t>PAG.89</w:t>
      </w:r>
      <w:proofErr w:type="gramEnd"/>
    </w:p>
    <w:p w:rsidR="00A7604C" w:rsidRPr="0055354A" w:rsidRDefault="00A7604C" w:rsidP="0055354A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55354A">
        <w:rPr>
          <w:rFonts w:ascii="FSAlbert-Light" w:hAnsi="FSAlbert-Light" w:cs="FSAlbert-Light"/>
          <w:b/>
          <w:sz w:val="24"/>
          <w:szCs w:val="24"/>
        </w:rPr>
        <w:t>10.- Después de leer la nota periodística contesta las siguientes preguntas: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 xml:space="preserve">¿Qué servicios hay en las ciudades, que no existen en el campo? </w:t>
      </w:r>
    </w:p>
    <w:p w:rsidR="0055354A" w:rsidRDefault="0055354A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55354A" w:rsidRDefault="0055354A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>¿Cuáles servicios son indispensables en ambos?</w:t>
      </w:r>
    </w:p>
    <w:p w:rsidR="0055354A" w:rsidRDefault="0055354A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55354A" w:rsidRDefault="0055354A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A7604C" w:rsidRPr="0055354A" w:rsidRDefault="00A7604C" w:rsidP="0055354A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</w:rPr>
      </w:pPr>
      <w:r w:rsidRPr="0055354A">
        <w:rPr>
          <w:rFonts w:ascii="FSAlbert-Light" w:hAnsi="FSAlbert-Light" w:cs="FSAlbert-Light"/>
          <w:b/>
          <w:sz w:val="24"/>
          <w:szCs w:val="24"/>
        </w:rPr>
        <w:t>ACTIVDAD:</w:t>
      </w:r>
      <w:r w:rsidR="0055354A">
        <w:rPr>
          <w:rFonts w:ascii="FSAlbert-Light" w:hAnsi="FSAlbert-Light" w:cs="FSAlbert-Light"/>
          <w:b/>
          <w:sz w:val="24"/>
          <w:szCs w:val="24"/>
        </w:rPr>
        <w:t xml:space="preserve"> </w:t>
      </w:r>
      <w:r w:rsidRPr="0055354A">
        <w:rPr>
          <w:rFonts w:ascii="FSAlbert-Light" w:hAnsi="FSAlbert-Light" w:cs="FSAlbert-Light"/>
          <w:b/>
          <w:sz w:val="24"/>
          <w:szCs w:val="24"/>
        </w:rPr>
        <w:t>3</w:t>
      </w:r>
    </w:p>
    <w:p w:rsidR="00A7604C" w:rsidRPr="0055354A" w:rsidRDefault="00A7604C" w:rsidP="0055354A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</w:rPr>
      </w:pPr>
      <w:r w:rsidRPr="0055354A">
        <w:rPr>
          <w:rFonts w:ascii="FSAlbert-Light" w:hAnsi="FSAlbert-Light" w:cs="FSAlbert-Light"/>
          <w:b/>
          <w:sz w:val="24"/>
          <w:szCs w:val="24"/>
        </w:rPr>
        <w:t>PRODUCCIONES DE CIERRE Y EVALUACIÓN SUMATIVA.</w:t>
      </w:r>
    </w:p>
    <w:p w:rsidR="0055354A" w:rsidRDefault="0055354A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55354A" w:rsidRPr="0055354A" w:rsidRDefault="00A7604C" w:rsidP="0055354A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55354A">
        <w:rPr>
          <w:rFonts w:ascii="FSAlbert-Light" w:hAnsi="FSAlbert-Light" w:cs="FSAlbert-Light"/>
          <w:b/>
          <w:sz w:val="24"/>
          <w:szCs w:val="24"/>
        </w:rPr>
        <w:t>11.- Dinámica “apliquemos lo aprendido” pág. 91, después anotar una reflexión de la actividad de manera individual: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55354A" w:rsidRDefault="0055354A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55354A" w:rsidRDefault="0055354A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55354A" w:rsidRDefault="0055354A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A7604C" w:rsidRDefault="00A7604C" w:rsidP="00A7604C">
      <w:pPr>
        <w:pStyle w:val="Sinespaciado"/>
        <w:rPr>
          <w:rFonts w:ascii="Arial" w:hAnsi="Arial" w:cs="Arial"/>
          <w:b/>
          <w:color w:val="FF0000"/>
          <w:sz w:val="24"/>
          <w:szCs w:val="24"/>
        </w:rPr>
      </w:pPr>
    </w:p>
    <w:p w:rsidR="0055354A" w:rsidRDefault="0055354A" w:rsidP="00A7604C">
      <w:pPr>
        <w:pStyle w:val="Sinespaciado"/>
        <w:rPr>
          <w:rFonts w:ascii="Arial" w:hAnsi="Arial" w:cs="Arial"/>
          <w:b/>
          <w:color w:val="FF0000"/>
          <w:sz w:val="24"/>
          <w:szCs w:val="24"/>
        </w:rPr>
      </w:pPr>
    </w:p>
    <w:p w:rsidR="0055354A" w:rsidRDefault="0055354A" w:rsidP="00A7604C">
      <w:pPr>
        <w:pStyle w:val="Sinespaciado"/>
        <w:rPr>
          <w:rFonts w:ascii="Arial" w:hAnsi="Arial" w:cs="Arial"/>
          <w:b/>
          <w:color w:val="FF0000"/>
          <w:sz w:val="24"/>
          <w:szCs w:val="24"/>
        </w:rPr>
      </w:pPr>
    </w:p>
    <w:p w:rsidR="00A7604C" w:rsidRPr="0055354A" w:rsidRDefault="00A7604C" w:rsidP="0055354A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sz w:val="24"/>
          <w:szCs w:val="24"/>
        </w:rPr>
      </w:pPr>
      <w:r w:rsidRPr="0055354A">
        <w:rPr>
          <w:rFonts w:ascii="Arial" w:hAnsi="Arial" w:cs="Arial"/>
          <w:b/>
          <w:color w:val="FF0000"/>
          <w:sz w:val="24"/>
          <w:szCs w:val="24"/>
        </w:rPr>
        <w:t>ASIGNATURA:</w:t>
      </w:r>
      <w:r w:rsidRPr="0055354A">
        <w:rPr>
          <w:rFonts w:ascii="Arial" w:hAnsi="Arial" w:cs="Arial"/>
          <w:b/>
          <w:sz w:val="24"/>
          <w:szCs w:val="24"/>
        </w:rPr>
        <w:t xml:space="preserve"> GEOGRAFIA   </w:t>
      </w:r>
      <w:r w:rsidRPr="0055354A">
        <w:rPr>
          <w:rFonts w:ascii="Arial" w:hAnsi="Arial" w:cs="Arial"/>
          <w:b/>
          <w:color w:val="FF0000"/>
          <w:sz w:val="24"/>
          <w:szCs w:val="24"/>
        </w:rPr>
        <w:t>BLOQUE:</w:t>
      </w:r>
      <w:r w:rsidR="000B665C">
        <w:rPr>
          <w:rFonts w:ascii="Arial" w:hAnsi="Arial" w:cs="Arial"/>
          <w:b/>
          <w:sz w:val="24"/>
          <w:szCs w:val="24"/>
        </w:rPr>
        <w:t xml:space="preserve"> III  LA POBLACION MUNDIAL Y SU </w:t>
      </w:r>
      <w:r w:rsidRPr="0055354A">
        <w:rPr>
          <w:rFonts w:ascii="Arial" w:hAnsi="Arial" w:cs="Arial"/>
          <w:b/>
          <w:sz w:val="24"/>
          <w:szCs w:val="24"/>
        </w:rPr>
        <w:t>DIVERSIDAD</w:t>
      </w:r>
    </w:p>
    <w:p w:rsidR="00A7604C" w:rsidRPr="0055354A" w:rsidRDefault="00A7604C" w:rsidP="0055354A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sz w:val="24"/>
          <w:szCs w:val="24"/>
        </w:rPr>
      </w:pPr>
    </w:p>
    <w:p w:rsidR="00A7604C" w:rsidRPr="0055354A" w:rsidRDefault="00A7604C" w:rsidP="0055354A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bCs/>
          <w:sz w:val="24"/>
          <w:szCs w:val="24"/>
        </w:rPr>
      </w:pPr>
      <w:r w:rsidRPr="0055354A">
        <w:rPr>
          <w:rFonts w:ascii="Arial" w:hAnsi="Arial" w:cs="Arial"/>
          <w:b/>
          <w:color w:val="FF0000"/>
          <w:sz w:val="24"/>
          <w:szCs w:val="24"/>
        </w:rPr>
        <w:t xml:space="preserve">LECCION: </w:t>
      </w:r>
      <w:r w:rsidRPr="0055354A">
        <w:rPr>
          <w:rFonts w:ascii="Arial" w:hAnsi="Arial" w:cs="Arial"/>
          <w:b/>
          <w:sz w:val="24"/>
          <w:szCs w:val="24"/>
        </w:rPr>
        <w:t xml:space="preserve">3  </w:t>
      </w:r>
      <w:r w:rsidRPr="0055354A">
        <w:rPr>
          <w:rFonts w:ascii="Arial" w:hAnsi="Arial" w:cs="Arial"/>
          <w:b/>
          <w:bCs/>
          <w:sz w:val="24"/>
          <w:szCs w:val="24"/>
        </w:rPr>
        <w:t xml:space="preserve">DE UN LUGAR A OTRO. MOVIMIENTOS MIGRATORIOS  </w:t>
      </w:r>
    </w:p>
    <w:p w:rsidR="00A7604C" w:rsidRPr="0055354A" w:rsidRDefault="00A7604C" w:rsidP="0055354A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b/>
          <w:color w:val="244061" w:themeColor="accent1" w:themeShade="80"/>
          <w:sz w:val="26"/>
          <w:szCs w:val="26"/>
        </w:rPr>
      </w:pPr>
      <w:r w:rsidRPr="0055354A">
        <w:rPr>
          <w:rFonts w:ascii="Arial" w:hAnsi="Arial" w:cs="Arial"/>
          <w:b/>
          <w:sz w:val="24"/>
          <w:szCs w:val="24"/>
        </w:rPr>
        <w:t xml:space="preserve"> Aprendizaje esperado:</w:t>
      </w:r>
      <w:r w:rsidRPr="0055354A">
        <w:rPr>
          <w:rFonts w:ascii="MyriadPro-Cond" w:hAnsi="MyriadPro-Cond" w:cs="MyriadPro-Cond"/>
          <w:b/>
          <w:color w:val="B61200"/>
          <w:sz w:val="26"/>
          <w:szCs w:val="26"/>
        </w:rPr>
        <w:t xml:space="preserve"> </w:t>
      </w:r>
      <w:r w:rsidRPr="0055354A">
        <w:rPr>
          <w:rFonts w:ascii="MyriadPro-Cond" w:hAnsi="MyriadPro-Cond" w:cs="MyriadPro-Cond"/>
          <w:b/>
          <w:color w:val="244061" w:themeColor="accent1" w:themeShade="80"/>
          <w:sz w:val="26"/>
          <w:szCs w:val="26"/>
        </w:rPr>
        <w:t>Con el estudio de esta lección distinguirás las principales rutas y consecuencias de la migración de la población.</w:t>
      </w:r>
    </w:p>
    <w:p w:rsidR="0055354A" w:rsidRPr="003D7B9A" w:rsidRDefault="0055354A" w:rsidP="00A7604C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color w:val="244061" w:themeColor="accent1" w:themeShade="80"/>
          <w:sz w:val="26"/>
          <w:szCs w:val="26"/>
        </w:rPr>
      </w:pPr>
    </w:p>
    <w:p w:rsidR="00A7604C" w:rsidRPr="000B665C" w:rsidRDefault="00A7604C" w:rsidP="000B665C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0B665C">
        <w:rPr>
          <w:rFonts w:ascii="MyriadPro-Cond" w:hAnsi="MyriadPro-Cond" w:cs="MyriadPro-Cond"/>
          <w:b/>
          <w:sz w:val="26"/>
          <w:szCs w:val="26"/>
        </w:rPr>
        <w:t>ACTIVIDAD</w:t>
      </w:r>
      <w:proofErr w:type="gramStart"/>
      <w:r w:rsidRPr="000B665C">
        <w:rPr>
          <w:rFonts w:ascii="MyriadPro-Cond" w:hAnsi="MyriadPro-Cond" w:cs="MyriadPro-Cond"/>
          <w:b/>
          <w:sz w:val="26"/>
          <w:szCs w:val="26"/>
        </w:rPr>
        <w:t>:1</w:t>
      </w:r>
      <w:proofErr w:type="gramEnd"/>
    </w:p>
    <w:p w:rsidR="00A7604C" w:rsidRPr="000B665C" w:rsidRDefault="00A7604C" w:rsidP="000B665C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0B665C">
        <w:rPr>
          <w:rFonts w:ascii="MyriadPro-Cond" w:hAnsi="MyriadPro-Cond" w:cs="MyriadPro-Cond"/>
          <w:b/>
          <w:sz w:val="26"/>
          <w:szCs w:val="26"/>
        </w:rPr>
        <w:t>PRODUCCIONES DE INICIO Y EVALUACIÓN DIAGNOSTICA.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</w:pPr>
    </w:p>
    <w:p w:rsidR="00A7604C" w:rsidRPr="009314F4" w:rsidRDefault="00A7604C" w:rsidP="00A7604C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b/>
          <w:color w:val="FF0000"/>
          <w:sz w:val="26"/>
          <w:szCs w:val="26"/>
        </w:rPr>
      </w:pPr>
      <w:r w:rsidRPr="009314F4">
        <w:rPr>
          <w:rFonts w:ascii="MyriadPro-Cond" w:hAnsi="MyriadPro-Cond" w:cs="MyriadPro-Cond"/>
          <w:b/>
          <w:color w:val="FF0000"/>
          <w:sz w:val="26"/>
          <w:szCs w:val="26"/>
        </w:rPr>
        <w:t>LO QUE CONOZCO:</w:t>
      </w:r>
    </w:p>
    <w:p w:rsidR="00A7604C" w:rsidRPr="000B665C" w:rsidRDefault="00A7604C" w:rsidP="000B665C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b/>
          <w:sz w:val="26"/>
          <w:szCs w:val="26"/>
        </w:rPr>
      </w:pPr>
      <w:r w:rsidRPr="000B665C">
        <w:rPr>
          <w:rFonts w:ascii="MyriadPro-Cond" w:hAnsi="MyriadPro-Cond" w:cs="MyriadPro-Cond"/>
          <w:b/>
          <w:sz w:val="26"/>
          <w:szCs w:val="26"/>
        </w:rPr>
        <w:t>1.- Lee el correo de Elizabeth y responde.</w:t>
      </w:r>
    </w:p>
    <w:p w:rsidR="000B665C" w:rsidRPr="000B665C" w:rsidRDefault="000B665C" w:rsidP="000B665C">
      <w:pPr>
        <w:pStyle w:val="Sinespaciado"/>
        <w:shd w:val="clear" w:color="auto" w:fill="C6D9F1" w:themeFill="text2" w:themeFillTint="33"/>
        <w:rPr>
          <w:sz w:val="24"/>
          <w:szCs w:val="24"/>
        </w:rPr>
      </w:pPr>
      <w:r w:rsidRPr="000B665C">
        <w:rPr>
          <w:rFonts w:hint="eastAsia"/>
          <w:sz w:val="24"/>
          <w:szCs w:val="24"/>
        </w:rPr>
        <w:t>¡</w:t>
      </w:r>
      <w:r w:rsidRPr="000B665C">
        <w:rPr>
          <w:sz w:val="24"/>
          <w:szCs w:val="24"/>
        </w:rPr>
        <w:t>Hola, Valeria!</w:t>
      </w:r>
    </w:p>
    <w:p w:rsidR="000B665C" w:rsidRPr="000B665C" w:rsidRDefault="000B665C" w:rsidP="000B665C">
      <w:pPr>
        <w:pStyle w:val="Sinespaciado"/>
        <w:shd w:val="clear" w:color="auto" w:fill="C6D9F1" w:themeFill="text2" w:themeFillTint="33"/>
        <w:jc w:val="both"/>
        <w:rPr>
          <w:sz w:val="24"/>
          <w:szCs w:val="24"/>
        </w:rPr>
      </w:pPr>
      <w:proofErr w:type="gramStart"/>
      <w:r w:rsidRPr="000B665C">
        <w:rPr>
          <w:rFonts w:hint="eastAsia"/>
          <w:sz w:val="24"/>
          <w:szCs w:val="24"/>
        </w:rPr>
        <w:t>¿</w:t>
      </w:r>
      <w:r>
        <w:rPr>
          <w:sz w:val="24"/>
          <w:szCs w:val="24"/>
        </w:rPr>
        <w:t>Cómo</w:t>
      </w:r>
      <w:r w:rsidRPr="000B665C">
        <w:rPr>
          <w:sz w:val="24"/>
          <w:szCs w:val="24"/>
        </w:rPr>
        <w:t xml:space="preserve"> </w:t>
      </w:r>
      <w:proofErr w:type="spellStart"/>
      <w:r w:rsidRPr="000B665C">
        <w:rPr>
          <w:sz w:val="24"/>
          <w:szCs w:val="24"/>
        </w:rPr>
        <w:t>estas</w:t>
      </w:r>
      <w:proofErr w:type="spellEnd"/>
      <w:r w:rsidRPr="000B665C">
        <w:rPr>
          <w:sz w:val="24"/>
          <w:szCs w:val="24"/>
        </w:rPr>
        <w:t>?</w:t>
      </w:r>
      <w:proofErr w:type="gramEnd"/>
      <w:r w:rsidRPr="000B665C">
        <w:rPr>
          <w:sz w:val="24"/>
          <w:szCs w:val="24"/>
        </w:rPr>
        <w:t xml:space="preserve"> Yo apenas acostumbrándome a mi nueva ciudad y escuela. El viaje en carretera</w:t>
      </w:r>
      <w:r>
        <w:rPr>
          <w:sz w:val="24"/>
          <w:szCs w:val="24"/>
        </w:rPr>
        <w:t xml:space="preserve"> desde </w:t>
      </w:r>
      <w:r w:rsidRPr="000B665C">
        <w:rPr>
          <w:sz w:val="24"/>
          <w:szCs w:val="24"/>
        </w:rPr>
        <w:t>Antigua hasta Los Ángeles fue muy largo, ¿creerás que recorrimos más de</w:t>
      </w:r>
      <w:r>
        <w:rPr>
          <w:sz w:val="24"/>
          <w:szCs w:val="24"/>
        </w:rPr>
        <w:t xml:space="preserve"> </w:t>
      </w:r>
      <w:r w:rsidRPr="000B665C">
        <w:rPr>
          <w:sz w:val="24"/>
          <w:szCs w:val="24"/>
        </w:rPr>
        <w:t>3500 km? ¿Te imaginas</w:t>
      </w:r>
      <w:proofErr w:type="gramStart"/>
      <w:r w:rsidRPr="000B665C">
        <w:rPr>
          <w:sz w:val="24"/>
          <w:szCs w:val="24"/>
        </w:rPr>
        <w:t>?.</w:t>
      </w:r>
      <w:proofErr w:type="gramEnd"/>
      <w:r w:rsidRPr="000B665C">
        <w:rPr>
          <w:sz w:val="24"/>
          <w:szCs w:val="24"/>
        </w:rPr>
        <w:t xml:space="preserve"> Gran parte del trayecto lo hice dormida. </w:t>
      </w:r>
      <w:r w:rsidRPr="000B665C">
        <w:rPr>
          <w:rFonts w:ascii="Wingdings" w:hAnsi="Wingdings" w:cs="Wingdings"/>
          <w:sz w:val="24"/>
          <w:szCs w:val="24"/>
        </w:rPr>
        <w:t></w:t>
      </w:r>
      <w:r>
        <w:rPr>
          <w:sz w:val="24"/>
          <w:szCs w:val="24"/>
        </w:rPr>
        <w:t xml:space="preserve"> </w:t>
      </w:r>
      <w:r w:rsidRPr="000B665C">
        <w:rPr>
          <w:sz w:val="24"/>
          <w:szCs w:val="24"/>
        </w:rPr>
        <w:t>A pesar de que los extraño mucho, las personas de aquí son muy amables y ya empecé a</w:t>
      </w:r>
      <w:r>
        <w:rPr>
          <w:sz w:val="24"/>
          <w:szCs w:val="24"/>
        </w:rPr>
        <w:t xml:space="preserve"> </w:t>
      </w:r>
      <w:r w:rsidRPr="000B665C">
        <w:rPr>
          <w:sz w:val="24"/>
          <w:szCs w:val="24"/>
        </w:rPr>
        <w:t>hacer amigos, algunos de ellos también nacieron fuera de esta ciudad y de este país. Por</w:t>
      </w:r>
      <w:r>
        <w:rPr>
          <w:sz w:val="24"/>
          <w:szCs w:val="24"/>
        </w:rPr>
        <w:t xml:space="preserve"> </w:t>
      </w:r>
      <w:r w:rsidRPr="000B665C">
        <w:rPr>
          <w:sz w:val="24"/>
          <w:szCs w:val="24"/>
        </w:rPr>
        <w:t>cierto, te platico que mi mama y mi papa están muy contentos con sus nuevos empleos.</w:t>
      </w:r>
    </w:p>
    <w:p w:rsidR="000B665C" w:rsidRPr="000B665C" w:rsidRDefault="000B665C" w:rsidP="000B665C">
      <w:pPr>
        <w:pStyle w:val="Sinespaciado"/>
        <w:shd w:val="clear" w:color="auto" w:fill="C6D9F1" w:themeFill="text2" w:themeFillTint="33"/>
        <w:jc w:val="both"/>
        <w:rPr>
          <w:sz w:val="24"/>
          <w:szCs w:val="24"/>
        </w:rPr>
      </w:pPr>
      <w:r w:rsidRPr="000B665C">
        <w:rPr>
          <w:sz w:val="24"/>
          <w:szCs w:val="24"/>
        </w:rPr>
        <w:t>Aunque mi familia y yo hayamos migrado, espero no perder contacto contigo, podemos</w:t>
      </w:r>
      <w:r>
        <w:rPr>
          <w:sz w:val="24"/>
          <w:szCs w:val="24"/>
        </w:rPr>
        <w:t xml:space="preserve"> </w:t>
      </w:r>
      <w:r w:rsidRPr="000B665C">
        <w:rPr>
          <w:sz w:val="24"/>
          <w:szCs w:val="24"/>
        </w:rPr>
        <w:t>comunicarnos por medio del chat y cuando vengas de visita te llevare a conocer algunos</w:t>
      </w:r>
      <w:r>
        <w:rPr>
          <w:sz w:val="24"/>
          <w:szCs w:val="24"/>
        </w:rPr>
        <w:t xml:space="preserve"> </w:t>
      </w:r>
      <w:r w:rsidRPr="000B665C">
        <w:rPr>
          <w:sz w:val="24"/>
          <w:szCs w:val="24"/>
        </w:rPr>
        <w:t>lugares que me han gustado mucho, como el teatro chino en el Boulevard de Hollywood</w:t>
      </w:r>
      <w:r>
        <w:rPr>
          <w:sz w:val="24"/>
          <w:szCs w:val="24"/>
        </w:rPr>
        <w:t xml:space="preserve"> </w:t>
      </w:r>
      <w:r w:rsidRPr="000B665C">
        <w:rPr>
          <w:sz w:val="24"/>
          <w:szCs w:val="24"/>
        </w:rPr>
        <w:t>y una playa preciosa que se llama Redondo Beach. Te comparto las fotos que tome de</w:t>
      </w:r>
      <w:r>
        <w:rPr>
          <w:sz w:val="24"/>
          <w:szCs w:val="24"/>
        </w:rPr>
        <w:t xml:space="preserve"> </w:t>
      </w:r>
      <w:r w:rsidRPr="000B665C">
        <w:rPr>
          <w:sz w:val="24"/>
          <w:szCs w:val="24"/>
        </w:rPr>
        <w:t>estos sitios.</w:t>
      </w:r>
    </w:p>
    <w:p w:rsidR="000B665C" w:rsidRPr="000B665C" w:rsidRDefault="000B665C" w:rsidP="000B665C">
      <w:pPr>
        <w:pStyle w:val="Sinespaciado"/>
        <w:shd w:val="clear" w:color="auto" w:fill="C6D9F1" w:themeFill="text2" w:themeFillTint="33"/>
        <w:rPr>
          <w:rFonts w:ascii="Wingdings" w:hAnsi="Wingdings" w:cs="Wingdings"/>
          <w:sz w:val="24"/>
          <w:szCs w:val="24"/>
        </w:rPr>
      </w:pPr>
      <w:r w:rsidRPr="000B665C">
        <w:rPr>
          <w:sz w:val="24"/>
          <w:szCs w:val="24"/>
        </w:rPr>
        <w:t xml:space="preserve">Te mando mil abrazos </w:t>
      </w:r>
      <w:r w:rsidRPr="000B665C">
        <w:rPr>
          <w:rFonts w:ascii="Wingdings" w:hAnsi="Wingdings" w:cs="Wingdings"/>
          <w:sz w:val="24"/>
          <w:szCs w:val="24"/>
        </w:rPr>
        <w:t></w:t>
      </w:r>
    </w:p>
    <w:p w:rsidR="000B665C" w:rsidRDefault="000B665C" w:rsidP="000B665C">
      <w:pPr>
        <w:pStyle w:val="Sinespaciado"/>
        <w:shd w:val="clear" w:color="auto" w:fill="C6D9F1" w:themeFill="text2" w:themeFillTint="33"/>
        <w:rPr>
          <w:rFonts w:ascii="MyriadPro-Cond" w:hAnsi="MyriadPro-Cond" w:cs="MyriadPro-Cond"/>
          <w:sz w:val="26"/>
          <w:szCs w:val="26"/>
        </w:rPr>
      </w:pPr>
      <w:r w:rsidRPr="000B665C">
        <w:rPr>
          <w:sz w:val="24"/>
          <w:szCs w:val="24"/>
        </w:rPr>
        <w:t>Elizabeth, tu amiga viajera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0B665C" w:rsidRPr="00D5021C" w:rsidRDefault="000B665C" w:rsidP="000B665C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00B0F0"/>
                <w:sz w:val="26"/>
                <w:szCs w:val="26"/>
              </w:rPr>
            </w:pPr>
            <w:r w:rsidRPr="003E5375">
              <w:rPr>
                <w:rFonts w:ascii="MyriadPro-Cond" w:hAnsi="MyriadPro-Cond" w:cs="MyriadPro-Cond"/>
                <w:b/>
                <w:color w:val="00B0F0"/>
                <w:sz w:val="26"/>
                <w:szCs w:val="26"/>
              </w:rPr>
              <w:t>Mensaje</w:t>
            </w:r>
            <w:r w:rsidRPr="00D5021C">
              <w:rPr>
                <w:rFonts w:ascii="MyriadPro-Cond" w:hAnsi="MyriadPro-Cond" w:cs="MyriadPro-Cond"/>
                <w:color w:val="00B0F0"/>
                <w:sz w:val="26"/>
                <w:szCs w:val="26"/>
              </w:rPr>
              <w:t>:</w:t>
            </w:r>
          </w:p>
          <w:p w:rsidR="000B665C" w:rsidRPr="00D5021C" w:rsidRDefault="000B665C" w:rsidP="000B665C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  <w:r w:rsidRPr="00D5021C">
              <w:rPr>
                <w:rFonts w:ascii="MyriadPro-Cond" w:hAnsi="MyriadPro-Cond" w:cs="MyriadPro-Cond"/>
                <w:color w:val="FF0000"/>
                <w:sz w:val="26"/>
                <w:szCs w:val="26"/>
              </w:rPr>
              <w:t>Saludo:</w:t>
            </w:r>
          </w:p>
          <w:p w:rsidR="000B665C" w:rsidRDefault="000B665C" w:rsidP="000B665C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  <w:r w:rsidRPr="00D5021C">
              <w:rPr>
                <w:rFonts w:ascii="MyriadPro-Cond" w:hAnsi="MyriadPro-Cond" w:cs="MyriadPro-Cond"/>
                <w:color w:val="FF0000"/>
                <w:sz w:val="26"/>
                <w:szCs w:val="26"/>
              </w:rPr>
              <w:t xml:space="preserve">Destinatario: </w:t>
            </w:r>
          </w:p>
          <w:p w:rsidR="000B665C" w:rsidRDefault="000B665C" w:rsidP="000B665C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0B665C" w:rsidRDefault="000B665C" w:rsidP="000B665C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0B665C" w:rsidRDefault="000B665C" w:rsidP="000B665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0B665C" w:rsidRDefault="000B665C" w:rsidP="000B665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0B665C" w:rsidRDefault="000B665C" w:rsidP="000B665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0B665C" w:rsidRPr="00D5021C" w:rsidRDefault="000B665C" w:rsidP="000B665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  <w:r w:rsidRPr="00D5021C">
              <w:rPr>
                <w:rFonts w:ascii="FSAlbert-Light" w:hAnsi="FSAlbert-Light" w:cs="FSAlbert-Light"/>
                <w:color w:val="FF0000"/>
                <w:sz w:val="24"/>
                <w:szCs w:val="24"/>
              </w:rPr>
              <w:t>Despedida:</w:t>
            </w:r>
          </w:p>
          <w:p w:rsidR="00A7604C" w:rsidRDefault="000B665C" w:rsidP="00993BCB">
            <w:pPr>
              <w:autoSpaceDE w:val="0"/>
              <w:autoSpaceDN w:val="0"/>
              <w:adjustRightInd w:val="0"/>
              <w:rPr>
                <w:rFonts w:ascii="MyriadPro-Cond" w:hAnsi="MyriadPro-Cond" w:cs="MyriadPro-Cond"/>
                <w:sz w:val="26"/>
                <w:szCs w:val="26"/>
              </w:rPr>
            </w:pPr>
            <w:r w:rsidRPr="00D5021C">
              <w:rPr>
                <w:rFonts w:ascii="FSAlbert-Light" w:hAnsi="FSAlbert-Light" w:cs="FSAlbert-Light"/>
                <w:color w:val="FF0000"/>
                <w:sz w:val="24"/>
                <w:szCs w:val="24"/>
              </w:rPr>
              <w:t>Remitente :</w:t>
            </w:r>
          </w:p>
        </w:tc>
      </w:tr>
    </w:tbl>
    <w:p w:rsidR="00A7604C" w:rsidRDefault="00A7604C" w:rsidP="000B665C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 w:rsidRPr="009F2C00">
        <w:rPr>
          <w:rFonts w:ascii="FSAlbert-Light" w:hAnsi="FSAlbert-Light" w:cs="FSAlbert-Light"/>
          <w:b/>
          <w:sz w:val="24"/>
          <w:szCs w:val="24"/>
        </w:rPr>
        <w:t>2.- Observa las imágenes que envió Elizabeth a su amiga y las de abajo, expresa tu opinión acerca de las personas que se van a vivir a otro país</w:t>
      </w:r>
      <w:r w:rsidRPr="009A47DD">
        <w:rPr>
          <w:rFonts w:ascii="FSAlbert-Light" w:hAnsi="FSAlbert-Light" w:cs="FSAlbert-Light"/>
          <w:sz w:val="24"/>
          <w:szCs w:val="24"/>
        </w:rPr>
        <w:t>.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0B665C" w:rsidRDefault="000B665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0B665C" w:rsidRDefault="000B665C" w:rsidP="000B665C">
            <w:pPr>
              <w:tabs>
                <w:tab w:val="left" w:pos="956"/>
              </w:tabs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3522980</wp:posOffset>
                  </wp:positionH>
                  <wp:positionV relativeFrom="paragraph">
                    <wp:posOffset>178435</wp:posOffset>
                  </wp:positionV>
                  <wp:extent cx="1127125" cy="849630"/>
                  <wp:effectExtent l="19050" t="0" r="0" b="0"/>
                  <wp:wrapNone/>
                  <wp:docPr id="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noProof/>
          <w:sz w:val="24"/>
          <w:szCs w:val="24"/>
          <w:lang w:eastAsia="es-MX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670731</wp:posOffset>
            </wp:positionH>
            <wp:positionV relativeFrom="paragraph">
              <wp:posOffset>9230</wp:posOffset>
            </wp:positionV>
            <wp:extent cx="1236544" cy="838277"/>
            <wp:effectExtent l="19050" t="0" r="1706" b="0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69" cy="83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0B665C" w:rsidRDefault="000B665C" w:rsidP="00A7604C">
      <w:pPr>
        <w:tabs>
          <w:tab w:val="left" w:pos="3952"/>
        </w:tabs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  <w:u w:val="single"/>
        </w:rPr>
      </w:pPr>
    </w:p>
    <w:p w:rsidR="000B665C" w:rsidRDefault="000B665C" w:rsidP="00A7604C">
      <w:pPr>
        <w:tabs>
          <w:tab w:val="left" w:pos="3952"/>
        </w:tabs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  <w:u w:val="single"/>
        </w:rPr>
      </w:pPr>
    </w:p>
    <w:p w:rsidR="00A7604C" w:rsidRPr="000B665C" w:rsidRDefault="00A7604C" w:rsidP="000B665C">
      <w:pPr>
        <w:shd w:val="clear" w:color="auto" w:fill="FFFF00"/>
        <w:tabs>
          <w:tab w:val="left" w:pos="3952"/>
        </w:tabs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</w:rPr>
      </w:pPr>
      <w:r w:rsidRPr="000B665C">
        <w:rPr>
          <w:rFonts w:ascii="FSAlbert-Light" w:hAnsi="FSAlbert-Light" w:cs="FSAlbert-Light"/>
          <w:b/>
          <w:sz w:val="24"/>
          <w:szCs w:val="24"/>
        </w:rPr>
        <w:t>ACTIVIDAD: 2</w:t>
      </w:r>
    </w:p>
    <w:p w:rsidR="00A7604C" w:rsidRPr="000B665C" w:rsidRDefault="00A7604C" w:rsidP="000B665C">
      <w:pPr>
        <w:shd w:val="clear" w:color="auto" w:fill="FFFF00"/>
        <w:tabs>
          <w:tab w:val="left" w:pos="3952"/>
        </w:tabs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</w:rPr>
      </w:pPr>
      <w:r w:rsidRPr="000B665C">
        <w:rPr>
          <w:rFonts w:ascii="FSAlbert-Light" w:hAnsi="FSAlbert-Light" w:cs="FSAlbert-Light"/>
          <w:b/>
          <w:sz w:val="24"/>
          <w:szCs w:val="24"/>
        </w:rPr>
        <w:t>PRODUCCIONES DE DESARROLLO Y EVALUACION FORMATIVA</w:t>
      </w: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7604C" w:rsidRPr="000B665C" w:rsidRDefault="00A7604C" w:rsidP="000B665C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B665C">
        <w:rPr>
          <w:rFonts w:ascii="Arial" w:hAnsi="Arial" w:cs="Arial"/>
          <w:b/>
          <w:sz w:val="24"/>
          <w:szCs w:val="24"/>
        </w:rPr>
        <w:t>3.-</w:t>
      </w:r>
      <w:r w:rsidRPr="000B665C">
        <w:rPr>
          <w:rFonts w:ascii="Arial" w:hAnsi="Arial" w:cs="Arial"/>
          <w:b/>
          <w:color w:val="000000"/>
          <w:sz w:val="24"/>
          <w:szCs w:val="24"/>
        </w:rPr>
        <w:t xml:space="preserve"> En grupo, lean el siguiente texto pág. 94.</w:t>
      </w:r>
      <w:r w:rsidR="003D77BF">
        <w:rPr>
          <w:rFonts w:ascii="Arial" w:hAnsi="Arial" w:cs="Arial"/>
          <w:b/>
          <w:color w:val="000000"/>
          <w:sz w:val="24"/>
          <w:szCs w:val="24"/>
        </w:rPr>
        <w:t xml:space="preserve"> Luego, respondan en su cuadernillo</w:t>
      </w:r>
      <w:r w:rsidRPr="000B665C">
        <w:rPr>
          <w:rFonts w:ascii="Arial" w:hAnsi="Arial" w:cs="Arial"/>
          <w:b/>
          <w:color w:val="000000"/>
          <w:sz w:val="24"/>
          <w:szCs w:val="24"/>
        </w:rPr>
        <w:t xml:space="preserve"> las siguientes preguntas: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¿Qué consecuencias de la migración reconoces en el siguiente texto?</w:t>
      </w: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¿Por qué el personaje emigró a Estados Unidos?</w:t>
      </w: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¿Cuál era la principal razón por la que ahorraba su dinero?</w:t>
      </w: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¿Por qué la familia no quiso acompañarlo de regreso a Guatemala?</w:t>
      </w: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¿Qué opinan sobre el final de la historia?</w:t>
      </w: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¿Consideran que puede pasar lo mismo con Elizabeth en los Ángeles?</w:t>
      </w: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Pr="00187BCD" w:rsidRDefault="00A7604C" w:rsidP="008E3918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87BCD">
        <w:rPr>
          <w:rFonts w:ascii="Arial" w:hAnsi="Arial" w:cs="Arial"/>
          <w:b/>
          <w:color w:val="000000"/>
          <w:sz w:val="24"/>
          <w:szCs w:val="24"/>
        </w:rPr>
        <w:t>4.-Con la asesoría de su maestro, formen un grupo de discusión</w:t>
      </w:r>
      <w:r w:rsidR="000B665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187BCD">
        <w:rPr>
          <w:rFonts w:ascii="Arial" w:hAnsi="Arial" w:cs="Arial"/>
          <w:b/>
          <w:color w:val="000000"/>
          <w:sz w:val="24"/>
          <w:szCs w:val="24"/>
        </w:rPr>
        <w:t xml:space="preserve"> y expongan sus puntos de vista al respecto.</w:t>
      </w:r>
      <w:r w:rsidR="008E391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8E3918" w:rsidRPr="008E3918"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  <w:t>PRODUCTO 1</w:t>
      </w:r>
      <w:r w:rsidR="008E3918">
        <w:rPr>
          <w:rFonts w:ascii="Arial" w:hAnsi="Arial" w:cs="Arial"/>
          <w:b/>
          <w:color w:val="000000"/>
          <w:sz w:val="24"/>
          <w:szCs w:val="24"/>
          <w:shd w:val="clear" w:color="auto" w:fill="FFFFFF" w:themeFill="background1"/>
        </w:rPr>
        <w:t>(dramatización y debate)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8E3918" w:rsidRDefault="008E3918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</w:rPr>
            </w:pPr>
            <w:r>
              <w:rPr>
                <w:rFonts w:ascii="FSAlbert-Light" w:hAnsi="FSAlbert-Light" w:cs="FSAlbert-Light"/>
                <w:color w:val="000000"/>
                <w:sz w:val="24"/>
                <w:szCs w:val="24"/>
              </w:rPr>
              <w:t>Hacer una dramatización (niños voluntarios) sobre el texto y posteriormente el debate (1-24 y 25-43) para la discusión.</w:t>
            </w:r>
          </w:p>
          <w:p w:rsidR="00A7604C" w:rsidRDefault="008E3918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</w:rPr>
            </w:pPr>
            <w:r>
              <w:rPr>
                <w:rFonts w:ascii="FSAlbert-Light" w:hAnsi="FSAlbert-Light" w:cs="FSAlbert-Light"/>
                <w:color w:val="000000"/>
                <w:sz w:val="24"/>
                <w:szCs w:val="24"/>
              </w:rPr>
              <w:t xml:space="preserve">Cometarios personales: </w:t>
            </w:r>
          </w:p>
          <w:p w:rsidR="000B665C" w:rsidRDefault="000B665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</w:rPr>
            </w:pPr>
          </w:p>
          <w:p w:rsidR="000B665C" w:rsidRDefault="000B665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</w:rPr>
            </w:pPr>
          </w:p>
          <w:p w:rsidR="000B665C" w:rsidRDefault="000B665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</w:rPr>
            </w:pPr>
          </w:p>
          <w:p w:rsidR="000B665C" w:rsidRDefault="000B665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</w:rPr>
            </w:pPr>
          </w:p>
          <w:p w:rsidR="003D77BF" w:rsidRDefault="003D77BF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000000"/>
                <w:sz w:val="24"/>
                <w:szCs w:val="24"/>
              </w:rPr>
            </w:pPr>
          </w:p>
        </w:tc>
      </w:tr>
    </w:tbl>
    <w:p w:rsidR="00A7604C" w:rsidRPr="00964D5A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  <w:r w:rsidRPr="00964D5A">
        <w:rPr>
          <w:rFonts w:ascii="FSAlbert-Light" w:hAnsi="FSAlbert-Light" w:cs="FSAlbert-Light"/>
          <w:b/>
          <w:color w:val="FF0000"/>
          <w:sz w:val="24"/>
          <w:szCs w:val="24"/>
        </w:rPr>
        <w:t>APRENDAMOS MÁS: PAG. 95</w:t>
      </w:r>
    </w:p>
    <w:p w:rsidR="00A7604C" w:rsidRDefault="008E3918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 xml:space="preserve">5.- Lee, </w:t>
      </w:r>
      <w:r w:rsidR="00A7604C">
        <w:rPr>
          <w:rFonts w:ascii="FSAlbert-Light" w:hAnsi="FSAlbert-Light" w:cs="FSAlbert-Light"/>
          <w:sz w:val="24"/>
          <w:szCs w:val="24"/>
        </w:rPr>
        <w:t xml:space="preserve">subraya </w:t>
      </w:r>
      <w:r>
        <w:rPr>
          <w:rFonts w:ascii="FSAlbert-Light" w:hAnsi="FSAlbert-Light" w:cs="FSAlbert-Light"/>
          <w:sz w:val="24"/>
          <w:szCs w:val="24"/>
        </w:rPr>
        <w:t xml:space="preserve">y explica </w:t>
      </w:r>
      <w:r w:rsidR="00A7604C">
        <w:rPr>
          <w:rFonts w:ascii="FSAlbert-Light" w:hAnsi="FSAlbert-Light" w:cs="FSAlbert-Light"/>
          <w:sz w:val="24"/>
          <w:szCs w:val="24"/>
        </w:rPr>
        <w:t xml:space="preserve">las partes más importantes del texto. </w:t>
      </w:r>
      <w:r w:rsidR="00A7604C" w:rsidRPr="009314F4">
        <w:rPr>
          <w:rFonts w:ascii="FSAlbert-Light" w:hAnsi="FSAlbert-Light" w:cs="FSAlbert-Light"/>
          <w:color w:val="FF0000"/>
          <w:sz w:val="24"/>
          <w:szCs w:val="24"/>
        </w:rPr>
        <w:t>Libro.</w:t>
      </w:r>
    </w:p>
    <w:tbl>
      <w:tblPr>
        <w:tblStyle w:val="Tablaconcuadrcula"/>
        <w:tblW w:w="0" w:type="auto"/>
        <w:tblLook w:val="04A0"/>
      </w:tblPr>
      <w:tblGrid>
        <w:gridCol w:w="10220"/>
      </w:tblGrid>
      <w:tr w:rsidR="008E3918" w:rsidTr="008E3918">
        <w:tc>
          <w:tcPr>
            <w:tcW w:w="10220" w:type="dxa"/>
          </w:tcPr>
          <w:p w:rsidR="008E3918" w:rsidRDefault="008E3918" w:rsidP="00A7604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color w:val="FF0000"/>
                <w:sz w:val="24"/>
                <w:szCs w:val="24"/>
              </w:rPr>
            </w:pPr>
          </w:p>
          <w:p w:rsidR="008E3918" w:rsidRDefault="008E3918" w:rsidP="00A7604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color w:val="FF0000"/>
                <w:sz w:val="24"/>
                <w:szCs w:val="24"/>
              </w:rPr>
            </w:pPr>
          </w:p>
          <w:p w:rsidR="008E3918" w:rsidRDefault="008E3918" w:rsidP="00A7604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color w:val="FF0000"/>
                <w:sz w:val="24"/>
                <w:szCs w:val="24"/>
              </w:rPr>
            </w:pPr>
          </w:p>
          <w:p w:rsidR="008E3918" w:rsidRDefault="008E3918" w:rsidP="00A7604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color w:val="FF0000"/>
                <w:sz w:val="24"/>
                <w:szCs w:val="24"/>
              </w:rPr>
            </w:pPr>
          </w:p>
          <w:p w:rsidR="008E3918" w:rsidRDefault="008E3918" w:rsidP="00A7604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color w:val="FF0000"/>
                <w:sz w:val="24"/>
                <w:szCs w:val="24"/>
              </w:rPr>
            </w:pPr>
          </w:p>
          <w:p w:rsidR="008E3918" w:rsidRDefault="008E3918" w:rsidP="00A7604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color w:val="FF0000"/>
                <w:sz w:val="24"/>
                <w:szCs w:val="24"/>
              </w:rPr>
            </w:pPr>
          </w:p>
          <w:p w:rsidR="008E3918" w:rsidRDefault="008E3918" w:rsidP="00A7604C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color w:val="FF0000"/>
                <w:sz w:val="24"/>
                <w:szCs w:val="24"/>
              </w:rPr>
            </w:pPr>
          </w:p>
        </w:tc>
      </w:tr>
    </w:tbl>
    <w:p w:rsidR="000B665C" w:rsidRDefault="000B665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</w:p>
    <w:p w:rsidR="008E3918" w:rsidRDefault="008E3918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</w:p>
    <w:p w:rsidR="00A7604C" w:rsidRPr="00964D5A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  <w:r w:rsidRPr="00964D5A">
        <w:rPr>
          <w:rFonts w:ascii="FSAlbert-Light" w:hAnsi="FSAlbert-Light" w:cs="FSAlbert-Light"/>
          <w:b/>
          <w:color w:val="FF0000"/>
          <w:sz w:val="24"/>
          <w:szCs w:val="24"/>
        </w:rPr>
        <w:t>EXPLOREMOS:</w:t>
      </w:r>
      <w:r>
        <w:rPr>
          <w:rFonts w:ascii="FSAlbert-Light" w:hAnsi="FSAlbert-Light" w:cs="FSAlbert-Light"/>
          <w:b/>
          <w:color w:val="FF0000"/>
          <w:sz w:val="24"/>
          <w:szCs w:val="24"/>
        </w:rPr>
        <w:t xml:space="preserve"> PAG. 95 Y 96</w:t>
      </w:r>
    </w:p>
    <w:p w:rsidR="00A7604C" w:rsidRPr="003D77BF" w:rsidRDefault="00A7604C" w:rsidP="003D77BF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3D77BF">
        <w:rPr>
          <w:rFonts w:ascii="FSAlbert-Light" w:hAnsi="FSAlbert-Light" w:cs="FSAlbert-Light"/>
          <w:b/>
          <w:sz w:val="24"/>
          <w:szCs w:val="24"/>
        </w:rPr>
        <w:t xml:space="preserve">6.-Formen equipos de acuerdo con el número de carteles informativos que se encuentran en la página 96.  Seleccionen un cartel y lean las características de los flujos migratorios de la región asignada. </w:t>
      </w:r>
      <w:r w:rsidR="00D6284D">
        <w:rPr>
          <w:rFonts w:ascii="FSAlbert-Light" w:hAnsi="FSAlbert-Light" w:cs="FSAlbert-Light"/>
          <w:b/>
          <w:sz w:val="24"/>
          <w:szCs w:val="24"/>
        </w:rPr>
        <w:t>Exponer en una lá</w:t>
      </w:r>
      <w:r w:rsidR="003D77BF" w:rsidRPr="003D77BF">
        <w:rPr>
          <w:rFonts w:ascii="FSAlbert-Light" w:hAnsi="FSAlbert-Light" w:cs="FSAlbert-Light"/>
          <w:b/>
          <w:sz w:val="24"/>
          <w:szCs w:val="24"/>
        </w:rPr>
        <w:t xml:space="preserve">mina su cartel </w:t>
      </w:r>
      <w:r w:rsidR="00D6284D">
        <w:rPr>
          <w:rFonts w:ascii="FSAlbert-Light" w:hAnsi="FSAlbert-Light" w:cs="FSAlbert-Light"/>
          <w:b/>
          <w:sz w:val="24"/>
          <w:szCs w:val="24"/>
        </w:rPr>
        <w:t>y</w:t>
      </w:r>
      <w:r w:rsidRPr="003D77BF">
        <w:rPr>
          <w:rFonts w:ascii="FSAlbert-Light" w:hAnsi="FSAlbert-Light" w:cs="FSAlbert-Light"/>
          <w:b/>
          <w:sz w:val="24"/>
          <w:szCs w:val="24"/>
        </w:rPr>
        <w:t xml:space="preserve"> posteriormente completa la tabla</w:t>
      </w:r>
      <w:r w:rsidR="003D77BF" w:rsidRPr="003D77BF">
        <w:rPr>
          <w:rFonts w:ascii="FSAlbert-Light" w:hAnsi="FSAlbert-Light" w:cs="FSAlbert-Light"/>
          <w:b/>
          <w:sz w:val="24"/>
          <w:szCs w:val="24"/>
        </w:rPr>
        <w:t xml:space="preserve"> de manera individual de acuerdo a tu propia interpretación</w:t>
      </w:r>
      <w:r w:rsidRPr="003D77BF">
        <w:rPr>
          <w:rFonts w:ascii="FSAlbert-Light" w:hAnsi="FSAlbert-Light" w:cs="FSAlbert-Light"/>
          <w:b/>
          <w:sz w:val="24"/>
          <w:szCs w:val="24"/>
        </w:rPr>
        <w:t>.</w:t>
      </w:r>
    </w:p>
    <w:tbl>
      <w:tblPr>
        <w:tblStyle w:val="Tablaconcuadrcula"/>
        <w:tblW w:w="10916" w:type="dxa"/>
        <w:tblInd w:w="-318" w:type="dxa"/>
        <w:tblLayout w:type="fixed"/>
        <w:tblLook w:val="04A0"/>
      </w:tblPr>
      <w:tblGrid>
        <w:gridCol w:w="1986"/>
        <w:gridCol w:w="1559"/>
        <w:gridCol w:w="1559"/>
        <w:gridCol w:w="1134"/>
        <w:gridCol w:w="1559"/>
        <w:gridCol w:w="1560"/>
        <w:gridCol w:w="1559"/>
      </w:tblGrid>
      <w:tr w:rsidR="00A7604C" w:rsidRPr="00913F19" w:rsidTr="003D77BF">
        <w:tc>
          <w:tcPr>
            <w:tcW w:w="1986" w:type="dxa"/>
            <w:shd w:val="clear" w:color="auto" w:fill="D99594" w:themeFill="accent2" w:themeFillTint="99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3F19">
              <w:rPr>
                <w:rFonts w:ascii="Arial" w:hAnsi="Arial" w:cs="Arial"/>
                <w:sz w:val="20"/>
                <w:szCs w:val="20"/>
              </w:rPr>
              <w:t>INTEGRANTES DE LOS EQUIPOS N.L.</w:t>
            </w:r>
          </w:p>
        </w:tc>
        <w:tc>
          <w:tcPr>
            <w:tcW w:w="1559" w:type="dxa"/>
            <w:shd w:val="clear" w:color="auto" w:fill="E36C0A" w:themeFill="accent6" w:themeFillShade="BF"/>
          </w:tcPr>
          <w:p w:rsidR="00A7604C" w:rsidRPr="00913F19" w:rsidRDefault="003D77BF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1-7</w:t>
            </w:r>
          </w:p>
        </w:tc>
        <w:tc>
          <w:tcPr>
            <w:tcW w:w="1559" w:type="dxa"/>
            <w:shd w:val="clear" w:color="auto" w:fill="E36C0A" w:themeFill="accent6" w:themeFillShade="BF"/>
          </w:tcPr>
          <w:p w:rsidR="00A7604C" w:rsidRPr="00913F19" w:rsidRDefault="003D77BF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8-14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A7604C" w:rsidRPr="00913F19" w:rsidRDefault="003D77BF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15-21</w:t>
            </w:r>
          </w:p>
        </w:tc>
        <w:tc>
          <w:tcPr>
            <w:tcW w:w="1559" w:type="dxa"/>
            <w:shd w:val="clear" w:color="auto" w:fill="E36C0A" w:themeFill="accent6" w:themeFillShade="BF"/>
          </w:tcPr>
          <w:p w:rsidR="00A7604C" w:rsidRPr="00913F19" w:rsidRDefault="003D77BF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22-28</w:t>
            </w:r>
          </w:p>
        </w:tc>
        <w:tc>
          <w:tcPr>
            <w:tcW w:w="1560" w:type="dxa"/>
            <w:shd w:val="clear" w:color="auto" w:fill="E36C0A" w:themeFill="accent6" w:themeFillShade="BF"/>
          </w:tcPr>
          <w:p w:rsidR="00A7604C" w:rsidRPr="00913F19" w:rsidRDefault="003D77BF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29-35</w:t>
            </w:r>
          </w:p>
        </w:tc>
        <w:tc>
          <w:tcPr>
            <w:tcW w:w="1559" w:type="dxa"/>
            <w:shd w:val="clear" w:color="auto" w:fill="E36C0A" w:themeFill="accent6" w:themeFillShade="BF"/>
          </w:tcPr>
          <w:p w:rsidR="00A7604C" w:rsidRPr="00913F19" w:rsidRDefault="003D77BF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36-43</w:t>
            </w:r>
          </w:p>
        </w:tc>
      </w:tr>
      <w:tr w:rsidR="00A7604C" w:rsidRPr="00913F19" w:rsidTr="003D77BF">
        <w:tc>
          <w:tcPr>
            <w:tcW w:w="1986" w:type="dxa"/>
            <w:shd w:val="clear" w:color="auto" w:fill="D99594" w:themeFill="accent2" w:themeFillTint="99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3F19">
              <w:rPr>
                <w:rFonts w:ascii="Arial" w:hAnsi="Arial" w:cs="Arial"/>
                <w:sz w:val="20"/>
                <w:szCs w:val="20"/>
              </w:rPr>
              <w:t>CARTEL</w:t>
            </w:r>
          </w:p>
        </w:tc>
        <w:tc>
          <w:tcPr>
            <w:tcW w:w="1559" w:type="dxa"/>
            <w:shd w:val="clear" w:color="auto" w:fill="92D050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3F19">
              <w:rPr>
                <w:rFonts w:ascii="Arial" w:hAnsi="Arial" w:cs="Arial"/>
                <w:sz w:val="20"/>
                <w:szCs w:val="20"/>
              </w:rPr>
              <w:t>AFRICA DEL NORTE Y OCCIDENTAL</w:t>
            </w:r>
          </w:p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92D050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3F19">
              <w:rPr>
                <w:rFonts w:ascii="Arial" w:hAnsi="Arial" w:cs="Arial"/>
                <w:sz w:val="20"/>
                <w:szCs w:val="20"/>
              </w:rPr>
              <w:t>AUSTRALIA Y NUEVA ZELANDA</w:t>
            </w:r>
          </w:p>
        </w:tc>
        <w:tc>
          <w:tcPr>
            <w:tcW w:w="1134" w:type="dxa"/>
            <w:shd w:val="clear" w:color="auto" w:fill="92D050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3F19">
              <w:rPr>
                <w:rFonts w:ascii="Arial" w:hAnsi="Arial" w:cs="Arial"/>
                <w:sz w:val="20"/>
                <w:szCs w:val="20"/>
              </w:rPr>
              <w:t>EUROPA</w:t>
            </w:r>
          </w:p>
        </w:tc>
        <w:tc>
          <w:tcPr>
            <w:tcW w:w="1559" w:type="dxa"/>
            <w:shd w:val="clear" w:color="auto" w:fill="92D050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3F19">
              <w:rPr>
                <w:rFonts w:ascii="Arial" w:hAnsi="Arial" w:cs="Arial"/>
                <w:sz w:val="20"/>
                <w:szCs w:val="20"/>
              </w:rPr>
              <w:t>AMERICA DEL NORTE</w:t>
            </w:r>
          </w:p>
        </w:tc>
        <w:tc>
          <w:tcPr>
            <w:tcW w:w="1560" w:type="dxa"/>
            <w:shd w:val="clear" w:color="auto" w:fill="92D050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3F19">
              <w:rPr>
                <w:rFonts w:ascii="Arial" w:hAnsi="Arial" w:cs="Arial"/>
                <w:sz w:val="20"/>
                <w:szCs w:val="20"/>
              </w:rPr>
              <w:t>ESTE Y SURESTE ASIATICO</w:t>
            </w:r>
          </w:p>
        </w:tc>
        <w:tc>
          <w:tcPr>
            <w:tcW w:w="1559" w:type="dxa"/>
            <w:shd w:val="clear" w:color="auto" w:fill="92D050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13F19">
              <w:rPr>
                <w:rFonts w:ascii="Arial" w:hAnsi="Arial" w:cs="Arial"/>
                <w:sz w:val="20"/>
                <w:szCs w:val="20"/>
              </w:rPr>
              <w:t>REGIONES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13F19">
              <w:rPr>
                <w:rFonts w:ascii="Arial" w:hAnsi="Arial" w:cs="Arial"/>
                <w:sz w:val="20"/>
                <w:szCs w:val="20"/>
              </w:rPr>
              <w:t xml:space="preserve"> LOS PAISES EXPLOTADORES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13F19">
              <w:rPr>
                <w:rFonts w:ascii="Arial" w:hAnsi="Arial" w:cs="Arial"/>
                <w:sz w:val="20"/>
                <w:szCs w:val="20"/>
              </w:rPr>
              <w:t>DE PETROLEO</w:t>
            </w:r>
          </w:p>
        </w:tc>
      </w:tr>
      <w:tr w:rsidR="00A7604C" w:rsidRPr="00913F19" w:rsidTr="00F7470E">
        <w:trPr>
          <w:trHeight w:val="4096"/>
        </w:trPr>
        <w:tc>
          <w:tcPr>
            <w:tcW w:w="1986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7604C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7604C" w:rsidRPr="003D77BF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77BF">
              <w:rPr>
                <w:rFonts w:ascii="Arial" w:hAnsi="Arial" w:cs="Arial"/>
                <w:b/>
                <w:sz w:val="20"/>
                <w:szCs w:val="20"/>
              </w:rPr>
              <w:t>CARACTERIS</w:t>
            </w:r>
          </w:p>
          <w:p w:rsidR="00A7604C" w:rsidRPr="003D77BF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77BF">
              <w:rPr>
                <w:rFonts w:ascii="Arial" w:hAnsi="Arial" w:cs="Arial"/>
                <w:b/>
                <w:sz w:val="20"/>
                <w:szCs w:val="20"/>
              </w:rPr>
              <w:t>TICAS</w:t>
            </w:r>
          </w:p>
          <w:p w:rsidR="00A7604C" w:rsidRPr="00913F19" w:rsidRDefault="00A7604C" w:rsidP="00993B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77BF">
              <w:rPr>
                <w:rFonts w:ascii="Arial" w:hAnsi="Arial" w:cs="Arial"/>
                <w:b/>
                <w:sz w:val="20"/>
                <w:szCs w:val="20"/>
              </w:rPr>
              <w:t>DEL FLUJO MIGRATORIO</w:t>
            </w:r>
          </w:p>
        </w:tc>
        <w:tc>
          <w:tcPr>
            <w:tcW w:w="1559" w:type="dxa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A7604C" w:rsidRPr="00913F19" w:rsidRDefault="00A7604C" w:rsidP="00993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7604C" w:rsidRPr="00F7470E" w:rsidRDefault="00A7604C" w:rsidP="00F7470E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F7470E">
        <w:rPr>
          <w:rFonts w:ascii="FSAlbert-Light" w:hAnsi="FSAlbert-Light" w:cs="FSAlbert-Light"/>
          <w:b/>
          <w:sz w:val="24"/>
          <w:szCs w:val="24"/>
        </w:rPr>
        <w:t>7.- En el mapa</w:t>
      </w:r>
      <w:r w:rsidR="00F7470E">
        <w:rPr>
          <w:rFonts w:ascii="FSAlbert-Light" w:hAnsi="FSAlbert-Light" w:cs="FSAlbert-Light"/>
          <w:b/>
          <w:sz w:val="24"/>
          <w:szCs w:val="24"/>
        </w:rPr>
        <w:t xml:space="preserve"> </w:t>
      </w:r>
      <w:r w:rsidR="00F7470E" w:rsidRPr="00F7470E">
        <w:rPr>
          <w:rFonts w:ascii="FSAlbert-Light" w:hAnsi="FSAlbert-Light" w:cs="FSAlbert-Light"/>
          <w:b/>
          <w:sz w:val="24"/>
          <w:szCs w:val="24"/>
          <w:shd w:val="clear" w:color="auto" w:fill="FFFF00"/>
        </w:rPr>
        <w:t>(ANEXO FINAL DEL CUADENIL</w:t>
      </w:r>
      <w:r w:rsidR="00D6284D">
        <w:rPr>
          <w:rFonts w:ascii="FSAlbert-Light" w:hAnsi="FSAlbert-Light" w:cs="FSAlbert-Light"/>
          <w:b/>
          <w:sz w:val="24"/>
          <w:szCs w:val="24"/>
          <w:shd w:val="clear" w:color="auto" w:fill="FFFF00"/>
        </w:rPr>
        <w:t>L</w:t>
      </w:r>
      <w:r w:rsidR="00F7470E" w:rsidRPr="00F7470E">
        <w:rPr>
          <w:rFonts w:ascii="FSAlbert-Light" w:hAnsi="FSAlbert-Light" w:cs="FSAlbert-Light"/>
          <w:b/>
          <w:sz w:val="24"/>
          <w:szCs w:val="24"/>
          <w:shd w:val="clear" w:color="auto" w:fill="FFFF00"/>
        </w:rPr>
        <w:t>O DE GEOGRAFIA)</w:t>
      </w:r>
      <w:r w:rsidRPr="00F7470E">
        <w:rPr>
          <w:rFonts w:ascii="FSAlbert-Light" w:hAnsi="FSAlbert-Light" w:cs="FSAlbert-Light"/>
          <w:b/>
          <w:sz w:val="24"/>
          <w:szCs w:val="24"/>
        </w:rPr>
        <w:t xml:space="preserve"> de la página 191, coloreen los principales países receptores y las regiones expulsoras de emigrantes que se mencionan en el cartel, y tracen sus rutas de migración de acuerdo con la simbología.</w:t>
      </w:r>
      <w:r w:rsidRPr="00F7470E">
        <w:rPr>
          <w:rFonts w:ascii="FSAlbert-Light" w:hAnsi="FSAlbert-Light" w:cs="FSAlbert-Light"/>
          <w:b/>
          <w:noProof/>
          <w:sz w:val="24"/>
          <w:szCs w:val="24"/>
          <w:lang w:eastAsia="es-MX"/>
        </w:rPr>
        <w:t xml:space="preserve"> </w:t>
      </w:r>
      <w:r w:rsidR="00F7470E">
        <w:rPr>
          <w:rFonts w:ascii="FSAlbert-Light" w:hAnsi="FSAlbert-Light" w:cs="FSAlbert-Light"/>
          <w:b/>
          <w:noProof/>
          <w:sz w:val="24"/>
          <w:szCs w:val="24"/>
          <w:lang w:eastAsia="es-MX"/>
        </w:rPr>
        <w:t>PAG. 95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</w:p>
    <w:p w:rsidR="00A7604C" w:rsidRPr="00F7470E" w:rsidRDefault="00A7604C" w:rsidP="00F7470E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F7470E">
        <w:rPr>
          <w:rFonts w:ascii="FSAlbert-Light" w:hAnsi="FSAlbert-Light" w:cs="FSAlbert-Light"/>
          <w:b/>
          <w:sz w:val="24"/>
          <w:szCs w:val="24"/>
        </w:rPr>
        <w:t>8.- En un mapa mural</w:t>
      </w:r>
      <w:r w:rsidR="00F7470E">
        <w:rPr>
          <w:rFonts w:ascii="FSAlbert-Light" w:hAnsi="FSAlbert-Light" w:cs="FSAlbert-Light"/>
          <w:b/>
          <w:sz w:val="24"/>
          <w:szCs w:val="24"/>
        </w:rPr>
        <w:t xml:space="preserve"> </w:t>
      </w:r>
      <w:r w:rsidR="00F7470E" w:rsidRPr="00F7470E">
        <w:rPr>
          <w:rFonts w:ascii="FSAlbert-Light" w:hAnsi="FSAlbert-Light" w:cs="FSAlbert-Light"/>
          <w:b/>
          <w:sz w:val="24"/>
          <w:szCs w:val="24"/>
          <w:shd w:val="clear" w:color="auto" w:fill="FFFF00"/>
        </w:rPr>
        <w:t>(complemento de la actividad 6)</w:t>
      </w:r>
      <w:r w:rsidRPr="00F7470E">
        <w:rPr>
          <w:rFonts w:ascii="FSAlbert-Light" w:hAnsi="FSAlbert-Light" w:cs="FSAlbert-Light"/>
          <w:b/>
          <w:sz w:val="24"/>
          <w:szCs w:val="24"/>
        </w:rPr>
        <w:t>, cada equipo explique las características de los flujos migratorios de su región y tracen las rutas correspondientes con un color diferente al resto de los equipos.</w:t>
      </w:r>
      <w:r w:rsidR="00F7470E">
        <w:rPr>
          <w:rFonts w:ascii="FSAlbert-Light" w:hAnsi="FSAlbert-Light" w:cs="FSAlbert-Light"/>
          <w:b/>
          <w:sz w:val="24"/>
          <w:szCs w:val="24"/>
        </w:rPr>
        <w:t xml:space="preserve"> PAG. 95</w:t>
      </w:r>
      <w:r w:rsidR="008E3918">
        <w:rPr>
          <w:rFonts w:ascii="FSAlbert-Light" w:hAnsi="FSAlbert-Light" w:cs="FSAlbert-Light"/>
          <w:b/>
          <w:sz w:val="24"/>
          <w:szCs w:val="24"/>
        </w:rPr>
        <w:t xml:space="preserve"> </w:t>
      </w:r>
      <w:r w:rsidR="008E3918" w:rsidRPr="008E3918">
        <w:rPr>
          <w:rFonts w:ascii="FSAlbert-Light" w:hAnsi="FSAlbert-Light" w:cs="FSAlbert-Light"/>
          <w:b/>
          <w:sz w:val="24"/>
          <w:szCs w:val="24"/>
          <w:shd w:val="clear" w:color="auto" w:fill="FFFFFF" w:themeFill="background1"/>
        </w:rPr>
        <w:t>PRODUCTO 2</w:t>
      </w:r>
    </w:p>
    <w:p w:rsidR="00F7470E" w:rsidRDefault="00F7470E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EC012D" w:rsidRPr="00F7470E" w:rsidRDefault="00A7604C" w:rsidP="00F7470E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F7470E">
        <w:rPr>
          <w:rFonts w:ascii="FSAlbert-Light" w:hAnsi="FSAlbert-Light" w:cs="FSAlbert-Light"/>
          <w:b/>
          <w:sz w:val="24"/>
          <w:szCs w:val="24"/>
        </w:rPr>
        <w:t xml:space="preserve">9.- Formen dos grupos: uno represente a los habitantes del país expulsor y otro a quienes viven en el país receptor. Cada grupo expondrá sus razones sobre las consecuencias positivas y las negativas de ir a vivir al país receptor (DEBATE). Consideren las situaciones descritas en los siguientes textos </w:t>
      </w:r>
      <w:r w:rsidR="00F7470E" w:rsidRPr="00F7470E">
        <w:rPr>
          <w:rFonts w:ascii="FSAlbert-Light" w:hAnsi="FSAlbert-Light" w:cs="FSAlbert-Light"/>
          <w:b/>
          <w:sz w:val="24"/>
          <w:szCs w:val="24"/>
        </w:rPr>
        <w:t>pág.</w:t>
      </w:r>
      <w:r w:rsidRPr="00F7470E">
        <w:rPr>
          <w:rFonts w:ascii="FSAlbert-Light" w:hAnsi="FSAlbert-Light" w:cs="FSAlbert-Light"/>
          <w:b/>
          <w:sz w:val="24"/>
          <w:szCs w:val="24"/>
        </w:rPr>
        <w:t xml:space="preserve"> 97 y 98. Al terminar, expongan al grupo su opinión respecto a estas consecuencias.</w:t>
      </w:r>
      <w:r w:rsidR="008E3918">
        <w:rPr>
          <w:rFonts w:ascii="FSAlbert-Light" w:hAnsi="FSAlbert-Light" w:cs="FSAlbert-Light"/>
          <w:b/>
          <w:sz w:val="24"/>
          <w:szCs w:val="24"/>
        </w:rPr>
        <w:t xml:space="preserve"> </w:t>
      </w:r>
      <w:r w:rsidR="00D6284D">
        <w:rPr>
          <w:rFonts w:ascii="FSAlbert-Light" w:hAnsi="FSAlbert-Light" w:cs="FSAlbert-Light"/>
          <w:b/>
          <w:sz w:val="24"/>
          <w:szCs w:val="24"/>
          <w:shd w:val="clear" w:color="auto" w:fill="FFFFFF" w:themeFill="background1"/>
        </w:rPr>
        <w:t>PRODUC</w:t>
      </w:r>
      <w:r w:rsidR="008E3918" w:rsidRPr="008E3918">
        <w:rPr>
          <w:rFonts w:ascii="FSAlbert-Light" w:hAnsi="FSAlbert-Light" w:cs="FSAlbert-Light"/>
          <w:b/>
          <w:sz w:val="24"/>
          <w:szCs w:val="24"/>
          <w:shd w:val="clear" w:color="auto" w:fill="FFFFFF" w:themeFill="background1"/>
        </w:rPr>
        <w:t>TO 3</w:t>
      </w:r>
    </w:p>
    <w:p w:rsidR="00EC012D" w:rsidRDefault="00EC012D" w:rsidP="00042EB0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  <w:u w:val="single"/>
        </w:rPr>
      </w:pPr>
    </w:p>
    <w:p w:rsidR="00042EB0" w:rsidRDefault="00042EB0" w:rsidP="00042EB0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  <w:u w:val="single"/>
        </w:rPr>
      </w:pPr>
    </w:p>
    <w:p w:rsidR="00042EB0" w:rsidRDefault="00042EB0" w:rsidP="00042EB0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  <w:u w:val="single"/>
        </w:rPr>
      </w:pPr>
    </w:p>
    <w:p w:rsidR="00EC012D" w:rsidRDefault="00EC012D" w:rsidP="00042EB0">
      <w:pPr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  <w:u w:val="single"/>
        </w:rPr>
      </w:pPr>
      <w:r>
        <w:rPr>
          <w:rFonts w:ascii="FSAlbert-Light" w:hAnsi="FSAlbert-Light" w:cs="FSAlbert-Light"/>
          <w:b/>
          <w:sz w:val="24"/>
          <w:szCs w:val="24"/>
          <w:u w:val="single"/>
        </w:rPr>
        <w:t>DEBATE</w:t>
      </w:r>
    </w:p>
    <w:tbl>
      <w:tblPr>
        <w:tblStyle w:val="Tablaconcuadrcula"/>
        <w:tblW w:w="0" w:type="auto"/>
        <w:tblLook w:val="04A0"/>
      </w:tblPr>
      <w:tblGrid>
        <w:gridCol w:w="3406"/>
        <w:gridCol w:w="3407"/>
        <w:gridCol w:w="3407"/>
      </w:tblGrid>
      <w:tr w:rsidR="00EC012D" w:rsidTr="00EC012D">
        <w:tc>
          <w:tcPr>
            <w:tcW w:w="3406" w:type="dxa"/>
            <w:shd w:val="clear" w:color="auto" w:fill="C4BC96" w:themeFill="background2" w:themeFillShade="BF"/>
          </w:tcPr>
          <w:p w:rsidR="00EC012D" w:rsidRPr="00EC012D" w:rsidRDefault="00EC012D" w:rsidP="00A7604C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EC012D">
              <w:rPr>
                <w:rFonts w:ascii="FSAlbert-Light" w:hAnsi="FSAlbert-Light" w:cs="FSAlbert-Light"/>
                <w:b/>
                <w:sz w:val="24"/>
                <w:szCs w:val="24"/>
              </w:rPr>
              <w:t>PAIS EXPULSOR</w:t>
            </w:r>
          </w:p>
        </w:tc>
        <w:tc>
          <w:tcPr>
            <w:tcW w:w="3407" w:type="dxa"/>
            <w:shd w:val="clear" w:color="auto" w:fill="C4BC96" w:themeFill="background2" w:themeFillShade="BF"/>
          </w:tcPr>
          <w:p w:rsidR="00EC012D" w:rsidRPr="00EC012D" w:rsidRDefault="00EC012D" w:rsidP="00A7604C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EC012D">
              <w:rPr>
                <w:rFonts w:ascii="FSAlbert-Light" w:hAnsi="FSAlbert-Light" w:cs="FSAlbert-Light"/>
                <w:b/>
                <w:sz w:val="24"/>
                <w:szCs w:val="24"/>
              </w:rPr>
              <w:t>PRESIDENTE</w:t>
            </w:r>
          </w:p>
        </w:tc>
        <w:tc>
          <w:tcPr>
            <w:tcW w:w="3407" w:type="dxa"/>
            <w:shd w:val="clear" w:color="auto" w:fill="C4BC96" w:themeFill="background2" w:themeFillShade="BF"/>
          </w:tcPr>
          <w:p w:rsidR="00EC012D" w:rsidRPr="00EC012D" w:rsidRDefault="00EC012D" w:rsidP="00A7604C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EC012D">
              <w:rPr>
                <w:rFonts w:ascii="FSAlbert-Light" w:hAnsi="FSAlbert-Light" w:cs="FSAlbert-Light"/>
                <w:b/>
                <w:sz w:val="24"/>
                <w:szCs w:val="24"/>
              </w:rPr>
              <w:t>PAIS RECEPTOR</w:t>
            </w:r>
          </w:p>
        </w:tc>
      </w:tr>
      <w:tr w:rsidR="00EC012D" w:rsidTr="00EC012D">
        <w:tc>
          <w:tcPr>
            <w:tcW w:w="3406" w:type="dxa"/>
          </w:tcPr>
          <w:p w:rsidR="00EC012D" w:rsidRPr="00EC012D" w:rsidRDefault="00EC012D" w:rsidP="00042EB0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EC012D">
              <w:rPr>
                <w:rFonts w:ascii="FSAlbert-Light" w:hAnsi="FSAlbert-Light" w:cs="FSAlbert-Light"/>
                <w:b/>
                <w:sz w:val="24"/>
                <w:szCs w:val="24"/>
              </w:rPr>
              <w:t>NIÑOS DEL 1 AL 24</w:t>
            </w:r>
            <w:r w:rsidR="00042EB0">
              <w:rPr>
                <w:rFonts w:ascii="FSAlbert-Light" w:hAnsi="FSAlbert-Light" w:cs="FSAlbert-Light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20320</wp:posOffset>
                  </wp:positionV>
                  <wp:extent cx="1564005" cy="1036955"/>
                  <wp:effectExtent l="19050" t="0" r="0" b="0"/>
                  <wp:wrapTopAndBottom/>
                  <wp:docPr id="11" name="Imagen 1" descr="C:\Users\user\Documents\FTOS-GRAL-12-13\ftos-12-13-avt-6a\DSC0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FTOS-GRAL-12-13\ftos-12-13-avt-6a\DSC0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 w:rsidR="00EC012D" w:rsidRPr="00EC012D" w:rsidRDefault="00042EB0" w:rsidP="00A7604C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>
              <w:rPr>
                <w:rFonts w:ascii="FSAlbert-Light" w:hAnsi="FSAlbert-Light" w:cs="FSAlbert-Light"/>
                <w:b/>
                <w:sz w:val="24"/>
                <w:szCs w:val="24"/>
              </w:rPr>
              <w:t>PROFESOR DEL GRUPO:</w:t>
            </w:r>
          </w:p>
        </w:tc>
        <w:tc>
          <w:tcPr>
            <w:tcW w:w="3407" w:type="dxa"/>
          </w:tcPr>
          <w:p w:rsidR="00EC012D" w:rsidRPr="00EC012D" w:rsidRDefault="00042EB0" w:rsidP="00042EB0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>
              <w:rPr>
                <w:rFonts w:ascii="FSAlbert-Light" w:hAnsi="FSAlbert-Light" w:cs="FSAlbert-Light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18415</wp:posOffset>
                  </wp:positionV>
                  <wp:extent cx="1536065" cy="1022985"/>
                  <wp:effectExtent l="19050" t="0" r="6985" b="0"/>
                  <wp:wrapTopAndBottom/>
                  <wp:docPr id="12" name="Imagen 2" descr="C:\Users\user\Documents\FTOS-GRAL-12-13\ftos-12-13-avt-6a\DSC0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FTOS-GRAL-12-13\ftos-12-13-avt-6a\DSC0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02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012D" w:rsidRPr="00EC012D">
              <w:rPr>
                <w:rFonts w:ascii="FSAlbert-Light" w:hAnsi="FSAlbert-Light" w:cs="FSAlbert-Light"/>
                <w:b/>
                <w:sz w:val="24"/>
                <w:szCs w:val="24"/>
              </w:rPr>
              <w:t>NIÑOS DEL 25 AL 43</w:t>
            </w:r>
          </w:p>
        </w:tc>
      </w:tr>
      <w:tr w:rsidR="00EC012D" w:rsidTr="00993BCB">
        <w:tc>
          <w:tcPr>
            <w:tcW w:w="10220" w:type="dxa"/>
            <w:gridSpan w:val="3"/>
          </w:tcPr>
          <w:p w:rsidR="00EC012D" w:rsidRDefault="00042EB0" w:rsidP="00EC012D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>
              <w:rPr>
                <w:rFonts w:ascii="FSAlbert-Light" w:hAnsi="FSAlbert-Light" w:cs="FSAlbert-Light"/>
                <w:b/>
                <w:sz w:val="24"/>
                <w:szCs w:val="24"/>
              </w:rPr>
              <w:t>O</w:t>
            </w:r>
            <w:r w:rsidR="00EC012D" w:rsidRPr="00F7470E">
              <w:rPr>
                <w:rFonts w:ascii="FSAlbert-Light" w:hAnsi="FSAlbert-Light" w:cs="FSAlbert-Light"/>
                <w:b/>
                <w:sz w:val="24"/>
                <w:szCs w:val="24"/>
              </w:rPr>
              <w:t>pinión</w:t>
            </w:r>
            <w:r w:rsidR="00EC012D">
              <w:rPr>
                <w:rFonts w:ascii="FSAlbert-Light" w:hAnsi="FSAlbert-Light" w:cs="FSAlbert-Light"/>
                <w:b/>
                <w:sz w:val="24"/>
                <w:szCs w:val="24"/>
              </w:rPr>
              <w:t xml:space="preserve"> </w:t>
            </w:r>
            <w:r>
              <w:rPr>
                <w:rFonts w:ascii="FSAlbert-Light" w:hAnsi="FSAlbert-Light" w:cs="FSAlbert-Light"/>
                <w:b/>
                <w:sz w:val="24"/>
                <w:szCs w:val="24"/>
              </w:rPr>
              <w:t xml:space="preserve">personal </w:t>
            </w:r>
            <w:r w:rsidR="00EC012D">
              <w:rPr>
                <w:rFonts w:ascii="FSAlbert-Light" w:hAnsi="FSAlbert-Light" w:cs="FSAlbert-Light"/>
                <w:b/>
                <w:sz w:val="24"/>
                <w:szCs w:val="24"/>
              </w:rPr>
              <w:t>respecto a estas consecuencias:</w:t>
            </w:r>
          </w:p>
          <w:p w:rsidR="00EC012D" w:rsidRDefault="00EC012D" w:rsidP="00EC012D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  <w:p w:rsidR="00EC012D" w:rsidRDefault="00EC012D" w:rsidP="00EC012D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  <w:p w:rsidR="00EC012D" w:rsidRDefault="00EC012D" w:rsidP="00EC012D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  <w:p w:rsidR="00EC012D" w:rsidRDefault="00EC012D" w:rsidP="00EC012D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  <w:p w:rsidR="00EC012D" w:rsidRDefault="00EC012D" w:rsidP="00EC012D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  <w:p w:rsidR="00EC012D" w:rsidRPr="00EC012D" w:rsidRDefault="00EC012D" w:rsidP="00A7604C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</w:p>
        </w:tc>
      </w:tr>
    </w:tbl>
    <w:p w:rsidR="00EC012D" w:rsidRDefault="00EC012D" w:rsidP="00A7604C">
      <w:pPr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  <w:u w:val="single"/>
        </w:rPr>
      </w:pPr>
    </w:p>
    <w:p w:rsidR="00A7604C" w:rsidRPr="00042EB0" w:rsidRDefault="00A7604C" w:rsidP="00042EB0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</w:rPr>
      </w:pPr>
      <w:r w:rsidRPr="00042EB0">
        <w:rPr>
          <w:rFonts w:ascii="FSAlbert-Light" w:hAnsi="FSAlbert-Light" w:cs="FSAlbert-Light"/>
          <w:b/>
          <w:sz w:val="24"/>
          <w:szCs w:val="24"/>
        </w:rPr>
        <w:t>ACTIVIDAD: 3</w:t>
      </w:r>
    </w:p>
    <w:p w:rsidR="00A7604C" w:rsidRPr="00042EB0" w:rsidRDefault="00A7604C" w:rsidP="00042EB0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</w:rPr>
      </w:pPr>
      <w:r w:rsidRPr="00042EB0">
        <w:rPr>
          <w:rFonts w:ascii="FSAlbert-Light" w:hAnsi="FSAlbert-Light" w:cs="FSAlbert-Light"/>
          <w:b/>
          <w:sz w:val="24"/>
          <w:szCs w:val="24"/>
        </w:rPr>
        <w:t>PRODUCCIONES DE CIERRE Y EVALUACION SUMATIVA</w:t>
      </w:r>
    </w:p>
    <w:p w:rsidR="00A7604C" w:rsidRDefault="00A7604C" w:rsidP="00042EB0">
      <w:pPr>
        <w:tabs>
          <w:tab w:val="center" w:pos="5400"/>
        </w:tabs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sz w:val="24"/>
          <w:szCs w:val="24"/>
        </w:rPr>
      </w:pPr>
      <w:r>
        <w:rPr>
          <w:rFonts w:ascii="MyriadPro-BlackCond" w:hAnsi="MyriadPro-BlackCond" w:cs="MyriadPro-BlackCond"/>
          <w:b/>
          <w:bCs/>
          <w:color w:val="6100F9"/>
          <w:sz w:val="40"/>
          <w:szCs w:val="40"/>
        </w:rPr>
        <w:t xml:space="preserve">Apliquemos lo aprendido </w:t>
      </w:r>
      <w:r>
        <w:rPr>
          <w:rFonts w:ascii="MyriadPro-BlackCond" w:hAnsi="MyriadPro-BlackCond" w:cs="MyriadPro-BlackCond"/>
          <w:b/>
          <w:bCs/>
          <w:color w:val="6100F9"/>
          <w:sz w:val="40"/>
          <w:szCs w:val="40"/>
        </w:rPr>
        <w:tab/>
        <w:t>PAG. 99</w:t>
      </w:r>
    </w:p>
    <w:p w:rsidR="00300BF3" w:rsidRPr="00300BF3" w:rsidRDefault="00A7604C" w:rsidP="00300BF3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color w:val="000000"/>
          <w:sz w:val="24"/>
          <w:szCs w:val="24"/>
        </w:rPr>
      </w:pPr>
      <w:r w:rsidRPr="00042EB0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948A54" w:themeFill="background2" w:themeFillShade="80"/>
        </w:rPr>
        <w:t xml:space="preserve">10.- Organícense en equipos y elaboren, en una hoja de </w:t>
      </w:r>
      <w:proofErr w:type="spellStart"/>
      <w:r w:rsidRPr="00042EB0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948A54" w:themeFill="background2" w:themeFillShade="80"/>
        </w:rPr>
        <w:t>rotafolio</w:t>
      </w:r>
      <w:proofErr w:type="spellEnd"/>
      <w:r w:rsidRPr="00042EB0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948A54" w:themeFill="background2" w:themeFillShade="80"/>
        </w:rPr>
        <w:t>, un planisferio</w:t>
      </w:r>
      <w:r w:rsidR="00300BF3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948A54" w:themeFill="background2" w:themeFillShade="80"/>
        </w:rPr>
        <w:t xml:space="preserve"> </w:t>
      </w:r>
      <w:r w:rsidR="00300BF3" w:rsidRPr="00300BF3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FFFF00"/>
        </w:rPr>
        <w:t>(ANEXO AL FINAL DEL CUADERNILLO</w:t>
      </w:r>
      <w:r w:rsidR="00300BF3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FFFF00"/>
        </w:rPr>
        <w:t xml:space="preserve"> DE GEOGRAFIA</w:t>
      </w:r>
      <w:r w:rsidR="00300BF3" w:rsidRPr="00300BF3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FFFF00"/>
        </w:rPr>
        <w:t>)</w:t>
      </w:r>
      <w:r w:rsidRPr="00300BF3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FFFF00"/>
        </w:rPr>
        <w:t xml:space="preserve"> </w:t>
      </w:r>
      <w:r w:rsidRPr="00042EB0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948A54" w:themeFill="background2" w:themeFillShade="80"/>
        </w:rPr>
        <w:t>para representar los movimientos migratorios. Consulten en las siguientes gráficas los datos de los países receptores y expulsores. Asignen un color para ca</w:t>
      </w:r>
      <w:r w:rsidR="00300BF3">
        <w:rPr>
          <w:rFonts w:ascii="FSAlbert-Light" w:hAnsi="FSAlbert-Light" w:cs="FSAlbert-Light"/>
          <w:b/>
          <w:color w:val="000000"/>
          <w:sz w:val="24"/>
          <w:szCs w:val="24"/>
          <w:shd w:val="clear" w:color="auto" w:fill="948A54" w:themeFill="background2" w:themeFillShade="80"/>
        </w:rPr>
        <w:t xml:space="preserve">da uno de los siguientes rangos, completa el siguiente cuadro. </w:t>
      </w:r>
    </w:p>
    <w:tbl>
      <w:tblPr>
        <w:tblStyle w:val="Tablaconcuadrcula"/>
        <w:tblW w:w="0" w:type="auto"/>
        <w:tblLook w:val="04A0"/>
      </w:tblPr>
      <w:tblGrid>
        <w:gridCol w:w="2555"/>
        <w:gridCol w:w="2555"/>
        <w:gridCol w:w="2555"/>
        <w:gridCol w:w="2555"/>
      </w:tblGrid>
      <w:tr w:rsidR="00300BF3" w:rsidTr="00300BF3">
        <w:trPr>
          <w:trHeight w:val="662"/>
        </w:trPr>
        <w:tc>
          <w:tcPr>
            <w:tcW w:w="2555" w:type="dxa"/>
            <w:shd w:val="clear" w:color="auto" w:fill="00B050"/>
          </w:tcPr>
          <w:p w:rsidR="00300BF3" w:rsidRDefault="00300BF3" w:rsidP="00300BF3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 w:rsidRPr="00300BF3">
              <w:rPr>
                <w:rFonts w:ascii="MyriadPro-Regular" w:hAnsi="MyriadPro-Regular" w:cs="MyriadPro-Regular"/>
                <w:b/>
                <w:sz w:val="24"/>
                <w:szCs w:val="24"/>
              </w:rPr>
              <w:t>Países receptores de 4 a 6.9%</w:t>
            </w:r>
          </w:p>
          <w:p w:rsidR="00300BF3" w:rsidRPr="00300BF3" w:rsidRDefault="00300BF3" w:rsidP="00300BF3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b/>
                <w:sz w:val="24"/>
                <w:szCs w:val="24"/>
              </w:rPr>
              <w:t>VERDE</w:t>
            </w:r>
          </w:p>
        </w:tc>
        <w:tc>
          <w:tcPr>
            <w:tcW w:w="2555" w:type="dxa"/>
            <w:shd w:val="clear" w:color="auto" w:fill="FFFF00"/>
          </w:tcPr>
          <w:p w:rsidR="00300BF3" w:rsidRPr="00300BF3" w:rsidRDefault="00300BF3" w:rsidP="00300BF3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 w:rsidRPr="00300BF3">
              <w:rPr>
                <w:rFonts w:ascii="MyriadPro-Regular" w:hAnsi="MyriadPro-Regular" w:cs="MyriadPro-Regular"/>
                <w:b/>
                <w:sz w:val="24"/>
                <w:szCs w:val="24"/>
              </w:rPr>
              <w:t>Países expulsores de 3.5 a 6.9%</w:t>
            </w:r>
          </w:p>
          <w:p w:rsidR="00300BF3" w:rsidRPr="00300BF3" w:rsidRDefault="00300BF3" w:rsidP="00300BF3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b/>
                <w:sz w:val="24"/>
                <w:szCs w:val="24"/>
              </w:rPr>
              <w:t>AMARILLO</w:t>
            </w:r>
          </w:p>
        </w:tc>
        <w:tc>
          <w:tcPr>
            <w:tcW w:w="2555" w:type="dxa"/>
            <w:shd w:val="clear" w:color="auto" w:fill="548DD4" w:themeFill="text2" w:themeFillTint="99"/>
          </w:tcPr>
          <w:p w:rsidR="00300BF3" w:rsidRPr="00300BF3" w:rsidRDefault="00300BF3" w:rsidP="00300BF3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 w:rsidRPr="00300BF3">
              <w:rPr>
                <w:rFonts w:ascii="MyriadPro-Regular" w:hAnsi="MyriadPro-Regular" w:cs="MyriadPro-Regular"/>
                <w:b/>
                <w:sz w:val="24"/>
                <w:szCs w:val="24"/>
              </w:rPr>
              <w:t>Países receptores de 7 a 38.5%</w:t>
            </w:r>
          </w:p>
          <w:p w:rsidR="00300BF3" w:rsidRPr="00300BF3" w:rsidRDefault="00300BF3" w:rsidP="00300BF3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b/>
                <w:sz w:val="24"/>
                <w:szCs w:val="24"/>
              </w:rPr>
              <w:t>CELESTE</w:t>
            </w:r>
          </w:p>
        </w:tc>
        <w:tc>
          <w:tcPr>
            <w:tcW w:w="2555" w:type="dxa"/>
            <w:shd w:val="clear" w:color="auto" w:fill="FF0000"/>
          </w:tcPr>
          <w:p w:rsidR="00300BF3" w:rsidRPr="00300BF3" w:rsidRDefault="00300BF3" w:rsidP="00300BF3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 w:rsidRPr="00300BF3">
              <w:rPr>
                <w:rFonts w:ascii="MyriadPro-Regular" w:hAnsi="MyriadPro-Regular" w:cs="MyriadPro-Regular"/>
                <w:b/>
                <w:sz w:val="24"/>
                <w:szCs w:val="24"/>
              </w:rPr>
              <w:t>Países expulsores de 7 a 11.5 %</w:t>
            </w:r>
          </w:p>
          <w:p w:rsidR="00300BF3" w:rsidRPr="00300BF3" w:rsidRDefault="00300BF3" w:rsidP="00300BF3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b/>
                <w:sz w:val="24"/>
                <w:szCs w:val="24"/>
              </w:rPr>
            </w:pPr>
            <w:r>
              <w:rPr>
                <w:rFonts w:ascii="MyriadPro-Regular" w:hAnsi="MyriadPro-Regular" w:cs="MyriadPro-Regular"/>
                <w:b/>
                <w:sz w:val="24"/>
                <w:szCs w:val="24"/>
              </w:rPr>
              <w:t>ROJO</w:t>
            </w:r>
          </w:p>
        </w:tc>
      </w:tr>
      <w:tr w:rsidR="00300BF3" w:rsidTr="00300BF3"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</w:tr>
      <w:tr w:rsidR="00300BF3" w:rsidTr="00300BF3"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</w:tr>
      <w:tr w:rsidR="00300BF3" w:rsidTr="00300BF3"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</w:tr>
      <w:tr w:rsidR="00300BF3" w:rsidTr="00300BF3"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</w:tr>
      <w:tr w:rsidR="00300BF3" w:rsidTr="00300BF3"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</w:tr>
      <w:tr w:rsidR="00300BF3" w:rsidTr="00300BF3"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</w:tr>
      <w:tr w:rsidR="00300BF3" w:rsidTr="00300BF3"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300BF3" w:rsidRDefault="00300BF3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</w:tr>
      <w:tr w:rsidR="00E46C5B" w:rsidTr="00300BF3">
        <w:tc>
          <w:tcPr>
            <w:tcW w:w="2555" w:type="dxa"/>
          </w:tcPr>
          <w:p w:rsidR="00E46C5B" w:rsidRDefault="00E46C5B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E46C5B" w:rsidRDefault="00E46C5B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E46C5B" w:rsidRDefault="00E46C5B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  <w:tc>
          <w:tcPr>
            <w:tcW w:w="2555" w:type="dxa"/>
          </w:tcPr>
          <w:p w:rsidR="00E46C5B" w:rsidRDefault="00E46C5B" w:rsidP="00A7604C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color w:val="CD0033"/>
                <w:sz w:val="24"/>
                <w:szCs w:val="24"/>
              </w:rPr>
            </w:pPr>
          </w:p>
        </w:tc>
      </w:tr>
    </w:tbl>
    <w:p w:rsidR="00E46C5B" w:rsidRPr="00E46C5B" w:rsidRDefault="00E46C5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>*.- G</w:t>
      </w:r>
      <w:r w:rsidRPr="00E46C5B">
        <w:rPr>
          <w:rFonts w:ascii="MyriadPro-Regular" w:hAnsi="MyriadPro-Regular" w:cs="MyriadPro-Regular"/>
          <w:sz w:val="24"/>
          <w:szCs w:val="24"/>
        </w:rPr>
        <w:t>raficas circulares por equipo, de los países receptores con mas migrantes y países expulsores con mas migrantes.</w:t>
      </w:r>
      <w:r>
        <w:rPr>
          <w:rFonts w:ascii="MyriadPro-Regular" w:hAnsi="MyriadPro-Regular" w:cs="MyriadPro-Regular"/>
          <w:sz w:val="24"/>
          <w:szCs w:val="24"/>
        </w:rPr>
        <w:t xml:space="preserve"> </w:t>
      </w:r>
      <w:r w:rsidRPr="008E3918">
        <w:rPr>
          <w:rFonts w:ascii="MyriadPro-Regular" w:hAnsi="MyriadPro-Regular" w:cs="MyriadPro-Regular"/>
          <w:sz w:val="24"/>
          <w:szCs w:val="24"/>
          <w:shd w:val="clear" w:color="auto" w:fill="C4BC96" w:themeFill="background2" w:themeFillShade="BF"/>
        </w:rPr>
        <w:t xml:space="preserve">PRODUCTO </w:t>
      </w:r>
      <w:r w:rsidR="008E3918" w:rsidRPr="008E3918">
        <w:rPr>
          <w:rFonts w:ascii="MyriadPro-Regular" w:hAnsi="MyriadPro-Regular" w:cs="MyriadPro-Regular"/>
          <w:sz w:val="24"/>
          <w:szCs w:val="24"/>
          <w:shd w:val="clear" w:color="auto" w:fill="C4BC96" w:themeFill="background2" w:themeFillShade="BF"/>
        </w:rPr>
        <w:t>4</w:t>
      </w:r>
    </w:p>
    <w:tbl>
      <w:tblPr>
        <w:tblStyle w:val="Tablaconcuadrcula"/>
        <w:tblW w:w="0" w:type="auto"/>
        <w:tblLook w:val="04A0"/>
      </w:tblPr>
      <w:tblGrid>
        <w:gridCol w:w="5110"/>
        <w:gridCol w:w="5110"/>
      </w:tblGrid>
      <w:tr w:rsidR="00E46C5B" w:rsidRPr="00E46C5B" w:rsidTr="00E46C5B">
        <w:tc>
          <w:tcPr>
            <w:tcW w:w="5110" w:type="dxa"/>
            <w:shd w:val="clear" w:color="auto" w:fill="8DB3E2" w:themeFill="text2" w:themeFillTint="66"/>
          </w:tcPr>
          <w:p w:rsidR="00E46C5B" w:rsidRPr="00E46C5B" w:rsidRDefault="00E46C5B" w:rsidP="00E46C5B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E46C5B">
              <w:rPr>
                <w:rFonts w:ascii="MyriadPro-Regular" w:hAnsi="MyriadPro-Regular" w:cs="MyriadPro-Regular"/>
                <w:sz w:val="24"/>
                <w:szCs w:val="24"/>
              </w:rPr>
              <w:t>Equipo 1</w:t>
            </w:r>
          </w:p>
        </w:tc>
        <w:tc>
          <w:tcPr>
            <w:tcW w:w="5110" w:type="dxa"/>
            <w:shd w:val="clear" w:color="auto" w:fill="8DB3E2" w:themeFill="text2" w:themeFillTint="66"/>
          </w:tcPr>
          <w:p w:rsidR="00E46C5B" w:rsidRPr="00E46C5B" w:rsidRDefault="00E46C5B" w:rsidP="00E46C5B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E46C5B">
              <w:rPr>
                <w:rFonts w:ascii="MyriadPro-Regular" w:hAnsi="MyriadPro-Regular" w:cs="MyriadPro-Regular"/>
                <w:sz w:val="24"/>
                <w:szCs w:val="24"/>
              </w:rPr>
              <w:t>Alumnos del 1 al 24</w:t>
            </w:r>
          </w:p>
        </w:tc>
      </w:tr>
      <w:tr w:rsidR="00E46C5B" w:rsidRPr="00E46C5B" w:rsidTr="00E46C5B">
        <w:tc>
          <w:tcPr>
            <w:tcW w:w="5110" w:type="dxa"/>
            <w:shd w:val="clear" w:color="auto" w:fill="8DB3E2" w:themeFill="text2" w:themeFillTint="66"/>
          </w:tcPr>
          <w:p w:rsidR="00E46C5B" w:rsidRPr="00E46C5B" w:rsidRDefault="00E46C5B" w:rsidP="00E46C5B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E46C5B">
              <w:rPr>
                <w:rFonts w:ascii="MyriadPro-Regular" w:hAnsi="MyriadPro-Regular" w:cs="MyriadPro-Regular"/>
                <w:sz w:val="24"/>
                <w:szCs w:val="24"/>
              </w:rPr>
              <w:t>Equipo 2</w:t>
            </w:r>
          </w:p>
        </w:tc>
        <w:tc>
          <w:tcPr>
            <w:tcW w:w="5110" w:type="dxa"/>
            <w:shd w:val="clear" w:color="auto" w:fill="8DB3E2" w:themeFill="text2" w:themeFillTint="66"/>
          </w:tcPr>
          <w:p w:rsidR="00E46C5B" w:rsidRPr="00E46C5B" w:rsidRDefault="00E46C5B" w:rsidP="00E46C5B">
            <w:pPr>
              <w:autoSpaceDE w:val="0"/>
              <w:autoSpaceDN w:val="0"/>
              <w:adjustRightInd w:val="0"/>
              <w:jc w:val="center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E46C5B">
              <w:rPr>
                <w:rFonts w:ascii="MyriadPro-Regular" w:hAnsi="MyriadPro-Regular" w:cs="MyriadPro-Regular"/>
                <w:sz w:val="24"/>
                <w:szCs w:val="24"/>
              </w:rPr>
              <w:t>Alumnos del 25 al 43</w:t>
            </w:r>
          </w:p>
        </w:tc>
      </w:tr>
    </w:tbl>
    <w:p w:rsidR="00300BF3" w:rsidRDefault="00E46C5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CD0033"/>
          <w:sz w:val="24"/>
          <w:szCs w:val="24"/>
        </w:rPr>
      </w:pPr>
      <w:r>
        <w:rPr>
          <w:rFonts w:ascii="MyriadPro-Regular" w:hAnsi="MyriadPro-Regular" w:cs="MyriadPro-Regular"/>
          <w:color w:val="CD0033"/>
          <w:sz w:val="24"/>
          <w:szCs w:val="24"/>
        </w:rPr>
        <w:t xml:space="preserve"> </w:t>
      </w: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CD0033"/>
          <w:sz w:val="24"/>
          <w:szCs w:val="24"/>
        </w:rPr>
      </w:pP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CD0033"/>
          <w:sz w:val="24"/>
          <w:szCs w:val="24"/>
        </w:rPr>
      </w:pP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CD0033"/>
          <w:sz w:val="24"/>
          <w:szCs w:val="24"/>
        </w:rPr>
      </w:pP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A7604C" w:rsidRPr="00E46C5B" w:rsidRDefault="00A7604C" w:rsidP="00E46C5B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E46C5B">
        <w:rPr>
          <w:rFonts w:ascii="FSAlbert-Light" w:hAnsi="FSAlbert-Light" w:cs="FSAlbert-Light"/>
          <w:b/>
          <w:sz w:val="24"/>
          <w:szCs w:val="24"/>
        </w:rPr>
        <w:t>11.- Localicen en el mapa los países de las gráficas y coloréenlos con base en los rangos anteriores. Tracen las rutas migratorias que localizaron en el desarrollo de la lección.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Pr="00E46C5B" w:rsidRDefault="00A7604C" w:rsidP="00E46C5B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000000"/>
          <w:sz w:val="24"/>
          <w:szCs w:val="24"/>
        </w:rPr>
      </w:pPr>
      <w:r>
        <w:rPr>
          <w:rFonts w:ascii="FSAlbert-Light" w:hAnsi="FSAlbert-Light" w:cs="FSAlbert-Light"/>
          <w:color w:val="000000"/>
          <w:sz w:val="24"/>
          <w:szCs w:val="24"/>
        </w:rPr>
        <w:t>1</w:t>
      </w:r>
      <w:r w:rsidRPr="00E46C5B">
        <w:rPr>
          <w:rFonts w:ascii="FSAlbert-Light" w:hAnsi="FSAlbert-Light" w:cs="FSAlbert-Light"/>
          <w:b/>
          <w:color w:val="000000"/>
          <w:sz w:val="24"/>
          <w:szCs w:val="24"/>
        </w:rPr>
        <w:t>2.-Analiza el contenido de tu mapa y el de las gráficas, y contesta las preguntas:</w:t>
      </w: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¿En qué continente se localiza el mayor número de países receptores?</w:t>
      </w: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¿Cuál es el país que tiene el mayor porcentaje de inmigrantes?</w:t>
      </w: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¿Qué lugar ocupa México en el rango de países expulsores?</w:t>
      </w: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¿Cuál es la razón?</w:t>
      </w: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Light" w:hAnsi="FSAlbert-Light" w:cs="FSAlbert-Light"/>
          <w:color w:val="000000"/>
          <w:sz w:val="24"/>
          <w:szCs w:val="24"/>
        </w:rPr>
        <w:t>Discutan en grupo, ¿cuáles son las características de los países que atraen migrantes?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Pr="00E46C5B" w:rsidRDefault="00A7604C" w:rsidP="00E46C5B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bCs/>
          <w:sz w:val="24"/>
          <w:szCs w:val="24"/>
        </w:rPr>
      </w:pPr>
      <w:r w:rsidRPr="00E46C5B">
        <w:rPr>
          <w:rFonts w:ascii="Arial" w:hAnsi="Arial" w:cs="Arial"/>
          <w:b/>
          <w:color w:val="FF0000"/>
          <w:sz w:val="24"/>
          <w:szCs w:val="24"/>
        </w:rPr>
        <w:t>ASIGNATURA:</w:t>
      </w:r>
      <w:r w:rsidRPr="00E46C5B">
        <w:rPr>
          <w:rFonts w:ascii="Arial" w:hAnsi="Arial" w:cs="Arial"/>
          <w:b/>
          <w:sz w:val="24"/>
          <w:szCs w:val="24"/>
        </w:rPr>
        <w:t xml:space="preserve"> GEOGRAFIA   </w:t>
      </w:r>
      <w:r w:rsidRPr="00E46C5B">
        <w:rPr>
          <w:rFonts w:ascii="Arial" w:hAnsi="Arial" w:cs="Arial"/>
          <w:b/>
          <w:color w:val="FF0000"/>
          <w:sz w:val="24"/>
          <w:szCs w:val="24"/>
        </w:rPr>
        <w:t>BLOQUE:</w:t>
      </w:r>
      <w:r w:rsidRPr="00E46C5B">
        <w:rPr>
          <w:rFonts w:ascii="Arial" w:hAnsi="Arial" w:cs="Arial"/>
          <w:b/>
          <w:sz w:val="24"/>
          <w:szCs w:val="24"/>
        </w:rPr>
        <w:t xml:space="preserve"> III  </w:t>
      </w:r>
      <w:r w:rsidRPr="00E46C5B">
        <w:rPr>
          <w:rFonts w:ascii="Arial" w:hAnsi="Arial" w:cs="Arial"/>
          <w:b/>
          <w:color w:val="FF0000"/>
          <w:sz w:val="24"/>
          <w:szCs w:val="24"/>
        </w:rPr>
        <w:t xml:space="preserve">LECCION: </w:t>
      </w:r>
      <w:r w:rsidRPr="00E46C5B">
        <w:rPr>
          <w:rFonts w:ascii="Arial" w:hAnsi="Arial" w:cs="Arial"/>
          <w:b/>
          <w:sz w:val="24"/>
          <w:szCs w:val="24"/>
        </w:rPr>
        <w:t>4</w:t>
      </w:r>
      <w:r w:rsidRPr="00E46C5B">
        <w:rPr>
          <w:rFonts w:ascii="MyriadPro-Black" w:hAnsi="MyriadPro-Black" w:cs="MyriadPro-Black"/>
          <w:b/>
          <w:bCs/>
          <w:color w:val="CD0033"/>
          <w:sz w:val="44"/>
          <w:szCs w:val="44"/>
        </w:rPr>
        <w:t xml:space="preserve"> </w:t>
      </w:r>
      <w:r w:rsidRPr="00E46C5B">
        <w:rPr>
          <w:rFonts w:ascii="Arial" w:hAnsi="Arial" w:cs="Arial"/>
          <w:b/>
          <w:bCs/>
          <w:sz w:val="24"/>
          <w:szCs w:val="24"/>
        </w:rPr>
        <w:t xml:space="preserve">MINORÍAS CULTURALES  </w:t>
      </w:r>
    </w:p>
    <w:p w:rsidR="00A7604C" w:rsidRPr="00623AEF" w:rsidRDefault="00A7604C" w:rsidP="00E46C5B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MyriadPro-Cond" w:hAnsi="MyriadPro-Cond" w:cs="MyriadPro-Cond"/>
          <w:color w:val="B61200"/>
          <w:sz w:val="26"/>
          <w:szCs w:val="26"/>
        </w:rPr>
      </w:pPr>
      <w:r w:rsidRPr="00E46C5B">
        <w:rPr>
          <w:rFonts w:ascii="Arial" w:hAnsi="Arial" w:cs="Arial"/>
          <w:b/>
          <w:sz w:val="24"/>
          <w:szCs w:val="24"/>
        </w:rPr>
        <w:t xml:space="preserve"> Aprendizaje esperado:</w:t>
      </w:r>
      <w:r w:rsidRPr="00E46C5B">
        <w:rPr>
          <w:rFonts w:ascii="MyriadPro-Cond" w:hAnsi="MyriadPro-Cond" w:cs="MyriadPro-Cond"/>
          <w:b/>
          <w:color w:val="B61200"/>
          <w:sz w:val="26"/>
          <w:szCs w:val="26"/>
        </w:rPr>
        <w:t xml:space="preserve"> Con el estudio de esta lección explicarás la diversidad de minorías culturales del mundo</w:t>
      </w:r>
      <w:r>
        <w:rPr>
          <w:rFonts w:ascii="MyriadPro-Cond" w:hAnsi="MyriadPro-Cond" w:cs="MyriadPro-Cond"/>
          <w:color w:val="B61200"/>
          <w:sz w:val="26"/>
          <w:szCs w:val="26"/>
        </w:rPr>
        <w:t>.</w:t>
      </w: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  <w:u w:val="single"/>
        </w:rPr>
      </w:pPr>
    </w:p>
    <w:p w:rsidR="00A7604C" w:rsidRPr="00E46C5B" w:rsidRDefault="00A7604C" w:rsidP="00993BCB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E46C5B">
        <w:rPr>
          <w:rFonts w:ascii="MyriadPro-Cond" w:hAnsi="MyriadPro-Cond" w:cs="MyriadPro-Cond"/>
          <w:b/>
          <w:sz w:val="26"/>
          <w:szCs w:val="26"/>
        </w:rPr>
        <w:t>ACTIVIDAD</w:t>
      </w:r>
      <w:proofErr w:type="gramStart"/>
      <w:r w:rsidRPr="00E46C5B">
        <w:rPr>
          <w:rFonts w:ascii="MyriadPro-Cond" w:hAnsi="MyriadPro-Cond" w:cs="MyriadPro-Cond"/>
          <w:b/>
          <w:sz w:val="26"/>
          <w:szCs w:val="26"/>
        </w:rPr>
        <w:t>:1</w:t>
      </w:r>
      <w:proofErr w:type="gramEnd"/>
    </w:p>
    <w:p w:rsidR="00A7604C" w:rsidRPr="00993BCB" w:rsidRDefault="00A7604C" w:rsidP="00993BCB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E46C5B">
        <w:rPr>
          <w:rFonts w:ascii="MyriadPro-Cond" w:hAnsi="MyriadPro-Cond" w:cs="MyriadPro-Cond"/>
          <w:b/>
          <w:sz w:val="26"/>
          <w:szCs w:val="26"/>
        </w:rPr>
        <w:t>PRODUCCIONES DE INICIO Y EVALUACIÓN DIAGNOSTICA.</w:t>
      </w:r>
    </w:p>
    <w:p w:rsidR="00A7604C" w:rsidRPr="009314F4" w:rsidRDefault="00A7604C" w:rsidP="00A7604C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b/>
          <w:color w:val="FF0000"/>
          <w:sz w:val="26"/>
          <w:szCs w:val="26"/>
        </w:rPr>
      </w:pPr>
      <w:r w:rsidRPr="009314F4">
        <w:rPr>
          <w:rFonts w:ascii="MyriadPro-Cond" w:hAnsi="MyriadPro-Cond" w:cs="MyriadPro-Cond"/>
          <w:b/>
          <w:color w:val="FF0000"/>
          <w:sz w:val="26"/>
          <w:szCs w:val="26"/>
        </w:rPr>
        <w:t>LO QUE CONOZCO:</w:t>
      </w:r>
      <w:r w:rsidR="00993BCB">
        <w:rPr>
          <w:rFonts w:ascii="MyriadPro-Cond" w:hAnsi="MyriadPro-Cond" w:cs="MyriadPro-Cond"/>
          <w:b/>
          <w:color w:val="FF0000"/>
          <w:sz w:val="26"/>
          <w:szCs w:val="26"/>
        </w:rPr>
        <w:t xml:space="preserve"> PAG. 100</w:t>
      </w:r>
    </w:p>
    <w:p w:rsidR="00A7604C" w:rsidRPr="00993BCB" w:rsidRDefault="00A7604C" w:rsidP="00993BCB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b/>
          <w:sz w:val="26"/>
          <w:szCs w:val="26"/>
        </w:rPr>
      </w:pPr>
      <w:r w:rsidRPr="00993BCB">
        <w:rPr>
          <w:rFonts w:ascii="MyriadPro-Cond" w:hAnsi="MyriadPro-Cond" w:cs="MyriadPro-Cond"/>
          <w:b/>
          <w:sz w:val="26"/>
          <w:szCs w:val="26"/>
        </w:rPr>
        <w:t>1.- Lee el correo de Javier y responde.</w:t>
      </w:r>
    </w:p>
    <w:p w:rsidR="00E46C5B" w:rsidRDefault="00E46C5B" w:rsidP="00993BCB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FrutigerLTStd-Cn" w:eastAsia="FrutigerLTStd-Cn" w:cs="FrutigerLTStd-Cn"/>
          <w:sz w:val="20"/>
          <w:szCs w:val="20"/>
        </w:rPr>
      </w:pPr>
      <w:r>
        <w:rPr>
          <w:rFonts w:ascii="FrutigerLTStd-Cn" w:eastAsia="FrutigerLTStd-Cn" w:cs="FrutigerLTStd-Cn" w:hint="eastAsia"/>
          <w:sz w:val="20"/>
          <w:szCs w:val="20"/>
        </w:rPr>
        <w:t>¡</w:t>
      </w:r>
      <w:r>
        <w:rPr>
          <w:rFonts w:ascii="FrutigerLTStd-Cn" w:eastAsia="FrutigerLTStd-Cn" w:cs="FrutigerLTStd-Cn"/>
          <w:sz w:val="20"/>
          <w:szCs w:val="20"/>
        </w:rPr>
        <w:t xml:space="preserve">Hola, </w:t>
      </w:r>
      <w:proofErr w:type="spellStart"/>
      <w:r>
        <w:rPr>
          <w:rFonts w:ascii="FrutigerLTStd-Cn" w:eastAsia="FrutigerLTStd-Cn" w:cs="FrutigerLTStd-Cn"/>
          <w:sz w:val="20"/>
          <w:szCs w:val="20"/>
        </w:rPr>
        <w:t>Ivan</w:t>
      </w:r>
      <w:proofErr w:type="spellEnd"/>
      <w:r>
        <w:rPr>
          <w:rFonts w:ascii="FrutigerLTStd-Cn" w:eastAsia="FrutigerLTStd-Cn" w:cs="FrutigerLTStd-Cn"/>
          <w:sz w:val="20"/>
          <w:szCs w:val="20"/>
        </w:rPr>
        <w:t>!</w:t>
      </w:r>
    </w:p>
    <w:p w:rsidR="00993BCB" w:rsidRDefault="00E46C5B" w:rsidP="00993BCB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both"/>
        <w:rPr>
          <w:rFonts w:ascii="FrutigerLTStd-Cn" w:eastAsia="FrutigerLTStd-Cn" w:cs="FrutigerLTStd-Cn"/>
          <w:sz w:val="20"/>
          <w:szCs w:val="20"/>
        </w:rPr>
      </w:pPr>
      <w:r>
        <w:rPr>
          <w:rFonts w:ascii="FrutigerLTStd-Cn" w:eastAsia="FrutigerLTStd-Cn" w:cs="FrutigerLTStd-Cn"/>
          <w:sz w:val="20"/>
          <w:szCs w:val="20"/>
        </w:rPr>
        <w:t xml:space="preserve">Te escribo desde Valencia, </w:t>
      </w:r>
      <w:r>
        <w:rPr>
          <w:rFonts w:ascii="FrutigerLTStd-Cn" w:eastAsia="FrutigerLTStd-Cn" w:cs="FrutigerLTStd-Cn"/>
          <w:sz w:val="20"/>
          <w:szCs w:val="20"/>
        </w:rPr>
        <w:t>¿</w:t>
      </w:r>
      <w:r>
        <w:rPr>
          <w:rFonts w:ascii="FrutigerLTStd-Cn" w:eastAsia="FrutigerLTStd-Cn" w:cs="FrutigerLTStd-Cn"/>
          <w:sz w:val="20"/>
          <w:szCs w:val="20"/>
        </w:rPr>
        <w:t xml:space="preserve">como estas? Hace tiempo que no te conectas, </w:t>
      </w:r>
      <w:r>
        <w:rPr>
          <w:rFonts w:ascii="FrutigerLTStd-Cn" w:eastAsia="FrutigerLTStd-Cn" w:cs="FrutigerLTStd-Cn"/>
          <w:sz w:val="20"/>
          <w:szCs w:val="20"/>
        </w:rPr>
        <w:t>¿</w:t>
      </w:r>
      <w:r>
        <w:rPr>
          <w:rFonts w:ascii="FrutigerLTStd-Cn" w:eastAsia="FrutigerLTStd-Cn" w:cs="FrutigerLTStd-Cn"/>
          <w:sz w:val="20"/>
          <w:szCs w:val="20"/>
        </w:rPr>
        <w:t>recibiste mi</w:t>
      </w:r>
      <w:r w:rsidR="00993BCB">
        <w:rPr>
          <w:rFonts w:ascii="FrutigerLTStd-Cn" w:eastAsia="FrutigerLTStd-Cn" w:cs="FrutigerLTStd-Cn"/>
          <w:sz w:val="20"/>
          <w:szCs w:val="20"/>
        </w:rPr>
        <w:t xml:space="preserve"> </w:t>
      </w:r>
      <w:r w:rsidR="00993BCB">
        <w:rPr>
          <w:rFonts w:ascii="FrutigerLTStd-Cn" w:eastAsia="FrutigerLTStd-Cn" w:cs="FrutigerLTStd-Cn"/>
          <w:sz w:val="20"/>
          <w:szCs w:val="20"/>
        </w:rPr>
        <w:t>ú</w:t>
      </w:r>
      <w:r w:rsidR="00993BCB">
        <w:rPr>
          <w:rFonts w:ascii="FrutigerLTStd-Cn" w:eastAsia="FrutigerLTStd-Cn" w:cs="FrutigerLTStd-Cn"/>
          <w:sz w:val="20"/>
          <w:szCs w:val="20"/>
        </w:rPr>
        <w:t>ltimo</w:t>
      </w:r>
      <w:r>
        <w:rPr>
          <w:rFonts w:ascii="FrutigerLTStd-Cn" w:eastAsia="FrutigerLTStd-Cn" w:cs="FrutigerLTStd-Cn"/>
          <w:sz w:val="20"/>
          <w:szCs w:val="20"/>
        </w:rPr>
        <w:t xml:space="preserve"> correo?</w:t>
      </w:r>
      <w:r w:rsidR="00993BCB">
        <w:rPr>
          <w:rFonts w:ascii="FrutigerLTStd-Cn" w:eastAsia="FrutigerLTStd-Cn" w:cs="FrutigerLTStd-Cn"/>
          <w:sz w:val="20"/>
          <w:szCs w:val="20"/>
        </w:rPr>
        <w:t xml:space="preserve"> </w:t>
      </w:r>
      <w:r>
        <w:rPr>
          <w:rFonts w:ascii="FrutigerLTStd-Cn" w:eastAsia="FrutigerLTStd-Cn" w:cs="FrutigerLTStd-Cn"/>
          <w:sz w:val="20"/>
          <w:szCs w:val="20"/>
        </w:rPr>
        <w:t xml:space="preserve">La </w:t>
      </w:r>
      <w:r w:rsidR="00993BCB">
        <w:rPr>
          <w:rFonts w:ascii="FrutigerLTStd-Cn" w:eastAsia="FrutigerLTStd-Cn" w:cs="FrutigerLTStd-Cn"/>
          <w:sz w:val="20"/>
          <w:szCs w:val="20"/>
        </w:rPr>
        <w:t>ú</w:t>
      </w:r>
      <w:r w:rsidR="00993BCB">
        <w:rPr>
          <w:rFonts w:ascii="FrutigerLTStd-Cn" w:eastAsia="FrutigerLTStd-Cn" w:cs="FrutigerLTStd-Cn"/>
          <w:sz w:val="20"/>
          <w:szCs w:val="20"/>
        </w:rPr>
        <w:t>ltima</w:t>
      </w:r>
      <w:r>
        <w:rPr>
          <w:rFonts w:ascii="FrutigerLTStd-Cn" w:eastAsia="FrutigerLTStd-Cn" w:cs="FrutigerLTStd-Cn"/>
          <w:sz w:val="20"/>
          <w:szCs w:val="20"/>
        </w:rPr>
        <w:t xml:space="preserve"> vez te contaba que me encanta encontrar estudiantes de diferentes </w:t>
      </w:r>
      <w:r w:rsidR="00993BCB">
        <w:rPr>
          <w:rFonts w:ascii="FrutigerLTStd-Cn" w:eastAsia="FrutigerLTStd-Cn" w:cs="FrutigerLTStd-Cn"/>
          <w:sz w:val="20"/>
          <w:szCs w:val="20"/>
        </w:rPr>
        <w:t>pa</w:t>
      </w:r>
      <w:r w:rsidR="00993BCB">
        <w:rPr>
          <w:rFonts w:ascii="FrutigerLTStd-Cn" w:eastAsia="FrutigerLTStd-Cn" w:cs="FrutigerLTStd-Cn"/>
          <w:sz w:val="20"/>
          <w:szCs w:val="20"/>
        </w:rPr>
        <w:t>í</w:t>
      </w:r>
      <w:r w:rsidR="00993BCB">
        <w:rPr>
          <w:rFonts w:ascii="FrutigerLTStd-Cn" w:eastAsia="FrutigerLTStd-Cn" w:cs="FrutigerLTStd-Cn"/>
          <w:sz w:val="20"/>
          <w:szCs w:val="20"/>
        </w:rPr>
        <w:t>ses</w:t>
      </w:r>
      <w:r>
        <w:rPr>
          <w:rFonts w:ascii="FrutigerLTStd-Cn" w:eastAsia="FrutigerLTStd-Cn" w:cs="FrutigerLTStd-Cn"/>
          <w:sz w:val="20"/>
          <w:szCs w:val="20"/>
        </w:rPr>
        <w:t xml:space="preserve"> en</w:t>
      </w:r>
      <w:r w:rsidR="00993BCB">
        <w:rPr>
          <w:rFonts w:ascii="FrutigerLTStd-Cn" w:eastAsia="FrutigerLTStd-Cn" w:cs="FrutigerLTStd-Cn"/>
          <w:sz w:val="20"/>
          <w:szCs w:val="20"/>
        </w:rPr>
        <w:t xml:space="preserve"> </w:t>
      </w:r>
      <w:r>
        <w:rPr>
          <w:rFonts w:ascii="FrutigerLTStd-Cn" w:eastAsia="FrutigerLTStd-Cn" w:cs="FrutigerLTStd-Cn"/>
          <w:sz w:val="20"/>
          <w:szCs w:val="20"/>
        </w:rPr>
        <w:t xml:space="preserve">mi escuela. Por ejemplo, tengo una </w:t>
      </w:r>
      <w:r w:rsidR="00993BCB">
        <w:rPr>
          <w:rFonts w:ascii="FrutigerLTStd-Cn" w:eastAsia="FrutigerLTStd-Cn" w:cs="FrutigerLTStd-Cn"/>
          <w:sz w:val="20"/>
          <w:szCs w:val="20"/>
        </w:rPr>
        <w:t>compa</w:t>
      </w:r>
      <w:r w:rsidR="00993BCB">
        <w:rPr>
          <w:rFonts w:ascii="FrutigerLTStd-Cn" w:eastAsia="FrutigerLTStd-Cn" w:cs="FrutigerLTStd-Cn"/>
          <w:sz w:val="20"/>
          <w:szCs w:val="20"/>
        </w:rPr>
        <w:t>ñ</w:t>
      </w:r>
      <w:r w:rsidR="00993BCB">
        <w:rPr>
          <w:rFonts w:ascii="FrutigerLTStd-Cn" w:eastAsia="FrutigerLTStd-Cn" w:cs="FrutigerLTStd-Cn"/>
          <w:sz w:val="20"/>
          <w:szCs w:val="20"/>
        </w:rPr>
        <w:t>era</w:t>
      </w:r>
      <w:r>
        <w:rPr>
          <w:rFonts w:ascii="FrutigerLTStd-Cn" w:eastAsia="FrutigerLTStd-Cn" w:cs="FrutigerLTStd-Cn"/>
          <w:sz w:val="20"/>
          <w:szCs w:val="20"/>
        </w:rPr>
        <w:t xml:space="preserve"> que es de Marruecos y otro que vive en</w:t>
      </w:r>
      <w:r w:rsidR="00993BCB">
        <w:rPr>
          <w:rFonts w:ascii="FrutigerLTStd-Cn" w:eastAsia="FrutigerLTStd-Cn" w:cs="FrutigerLTStd-Cn"/>
          <w:sz w:val="20"/>
          <w:szCs w:val="20"/>
        </w:rPr>
        <w:t xml:space="preserve"> </w:t>
      </w:r>
      <w:r>
        <w:rPr>
          <w:rFonts w:ascii="FrutigerLTStd-Cn" w:eastAsia="FrutigerLTStd-Cn" w:cs="FrutigerLTStd-Cn"/>
          <w:sz w:val="20"/>
          <w:szCs w:val="20"/>
        </w:rPr>
        <w:t xml:space="preserve">Rusia, ambos </w:t>
      </w:r>
      <w:r w:rsidR="00993BCB">
        <w:rPr>
          <w:rFonts w:ascii="FrutigerLTStd-Cn" w:eastAsia="FrutigerLTStd-Cn" w:cs="FrutigerLTStd-Cn"/>
          <w:sz w:val="20"/>
          <w:szCs w:val="20"/>
        </w:rPr>
        <w:t>est</w:t>
      </w:r>
      <w:r w:rsidR="00993BCB">
        <w:rPr>
          <w:rFonts w:ascii="FrutigerLTStd-Cn" w:eastAsia="FrutigerLTStd-Cn" w:cs="FrutigerLTStd-Cn"/>
          <w:sz w:val="20"/>
          <w:szCs w:val="20"/>
        </w:rPr>
        <w:t>á</w:t>
      </w:r>
      <w:r w:rsidR="00993BCB">
        <w:rPr>
          <w:rFonts w:ascii="FrutigerLTStd-Cn" w:eastAsia="FrutigerLTStd-Cn" w:cs="FrutigerLTStd-Cn"/>
          <w:sz w:val="20"/>
          <w:szCs w:val="20"/>
        </w:rPr>
        <w:t>n</w:t>
      </w:r>
      <w:r>
        <w:rPr>
          <w:rFonts w:ascii="FrutigerLTStd-Cn" w:eastAsia="FrutigerLTStd-Cn" w:cs="FrutigerLTStd-Cn"/>
          <w:sz w:val="20"/>
          <w:szCs w:val="20"/>
        </w:rPr>
        <w:t xml:space="preserve"> aprendiendo a hablar </w:t>
      </w:r>
      <w:r w:rsidR="00993BCB">
        <w:rPr>
          <w:rFonts w:ascii="FrutigerLTStd-Cn" w:eastAsia="FrutigerLTStd-Cn" w:cs="FrutigerLTStd-Cn"/>
          <w:sz w:val="20"/>
          <w:szCs w:val="20"/>
        </w:rPr>
        <w:t>espa</w:t>
      </w:r>
      <w:r w:rsidR="00993BCB">
        <w:rPr>
          <w:rFonts w:ascii="FrutigerLTStd-Cn" w:eastAsia="FrutigerLTStd-Cn" w:cs="FrutigerLTStd-Cn"/>
          <w:sz w:val="20"/>
          <w:szCs w:val="20"/>
        </w:rPr>
        <w:t>ñ</w:t>
      </w:r>
      <w:r w:rsidR="00993BCB">
        <w:rPr>
          <w:rFonts w:ascii="FrutigerLTStd-Cn" w:eastAsia="FrutigerLTStd-Cn" w:cs="FrutigerLTStd-Cn"/>
          <w:sz w:val="20"/>
          <w:szCs w:val="20"/>
        </w:rPr>
        <w:t>ol</w:t>
      </w:r>
      <w:r>
        <w:rPr>
          <w:rFonts w:ascii="FrutigerLTStd-Cn" w:eastAsia="FrutigerLTStd-Cn" w:cs="FrutigerLTStd-Cn"/>
          <w:sz w:val="20"/>
          <w:szCs w:val="20"/>
        </w:rPr>
        <w:t>.</w:t>
      </w:r>
    </w:p>
    <w:p w:rsidR="00993BCB" w:rsidRDefault="00993BCB" w:rsidP="00993BCB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both"/>
        <w:rPr>
          <w:rFonts w:ascii="FrutigerLTStd-Cn" w:eastAsia="FrutigerLTStd-Cn" w:cs="FrutigerLTStd-Cn"/>
          <w:sz w:val="20"/>
          <w:szCs w:val="20"/>
        </w:rPr>
      </w:pPr>
      <w:r>
        <w:rPr>
          <w:rFonts w:ascii="FrutigerLTStd-Cn" w:eastAsia="FrutigerLTStd-Cn" w:cs="FrutigerLTStd-Cn"/>
          <w:sz w:val="20"/>
          <w:szCs w:val="20"/>
        </w:rPr>
        <w:t xml:space="preserve"> </w:t>
      </w:r>
      <w:r w:rsidR="00E46C5B">
        <w:rPr>
          <w:rFonts w:ascii="FrutigerLTStd-Cn" w:eastAsia="FrutigerLTStd-Cn" w:cs="FrutigerLTStd-Cn"/>
          <w:sz w:val="20"/>
          <w:szCs w:val="20"/>
        </w:rPr>
        <w:t>De vez en cuando nos sentamos juntos para comer, nosotros les invitamos paella o fabada</w:t>
      </w:r>
      <w:r>
        <w:rPr>
          <w:rFonts w:ascii="FrutigerLTStd-Cn" w:eastAsia="FrutigerLTStd-Cn" w:cs="FrutigerLTStd-Cn"/>
          <w:sz w:val="20"/>
          <w:szCs w:val="20"/>
        </w:rPr>
        <w:t xml:space="preserve"> </w:t>
      </w:r>
      <w:r w:rsidR="00E46C5B">
        <w:rPr>
          <w:rFonts w:ascii="FrutigerLTStd-Cn" w:eastAsia="FrutigerLTStd-Cn" w:cs="FrutigerLTStd-Cn"/>
          <w:sz w:val="20"/>
          <w:szCs w:val="20"/>
        </w:rPr>
        <w:t xml:space="preserve">y ellos traen comida </w:t>
      </w:r>
      <w:r>
        <w:rPr>
          <w:rFonts w:ascii="FrutigerLTStd-Cn" w:eastAsia="FrutigerLTStd-Cn" w:cs="FrutigerLTStd-Cn"/>
          <w:sz w:val="20"/>
          <w:szCs w:val="20"/>
        </w:rPr>
        <w:t>t</w:t>
      </w:r>
      <w:r>
        <w:rPr>
          <w:rFonts w:ascii="FrutigerLTStd-Cn" w:eastAsia="FrutigerLTStd-Cn" w:cs="FrutigerLTStd-Cn"/>
          <w:sz w:val="20"/>
          <w:szCs w:val="20"/>
        </w:rPr>
        <w:t>í</w:t>
      </w:r>
      <w:r>
        <w:rPr>
          <w:rFonts w:ascii="FrutigerLTStd-Cn" w:eastAsia="FrutigerLTStd-Cn" w:cs="FrutigerLTStd-Cn"/>
          <w:sz w:val="20"/>
          <w:szCs w:val="20"/>
        </w:rPr>
        <w:t>pica</w:t>
      </w:r>
      <w:r w:rsidR="00E46C5B">
        <w:rPr>
          <w:rFonts w:ascii="FrutigerLTStd-Cn" w:eastAsia="FrutigerLTStd-Cn" w:cs="FrutigerLTStd-Cn"/>
          <w:sz w:val="20"/>
          <w:szCs w:val="20"/>
        </w:rPr>
        <w:t xml:space="preserve"> de su </w:t>
      </w:r>
      <w:r>
        <w:rPr>
          <w:rFonts w:ascii="FrutigerLTStd-Cn" w:eastAsia="FrutigerLTStd-Cn" w:cs="FrutigerLTStd-Cn"/>
          <w:sz w:val="20"/>
          <w:szCs w:val="20"/>
        </w:rPr>
        <w:t>pa</w:t>
      </w:r>
      <w:r>
        <w:rPr>
          <w:rFonts w:ascii="FrutigerLTStd-Cn" w:eastAsia="FrutigerLTStd-Cn" w:cs="FrutigerLTStd-Cn"/>
          <w:sz w:val="20"/>
          <w:szCs w:val="20"/>
        </w:rPr>
        <w:t>í</w:t>
      </w:r>
      <w:r>
        <w:rPr>
          <w:rFonts w:ascii="FrutigerLTStd-Cn" w:eastAsia="FrutigerLTStd-Cn" w:cs="FrutigerLTStd-Cn"/>
          <w:sz w:val="20"/>
          <w:szCs w:val="20"/>
        </w:rPr>
        <w:t>s</w:t>
      </w:r>
      <w:r w:rsidR="00E46C5B">
        <w:rPr>
          <w:rFonts w:ascii="FrutigerLTStd-Cn" w:eastAsia="FrutigerLTStd-Cn" w:cs="FrutigerLTStd-Cn"/>
          <w:sz w:val="20"/>
          <w:szCs w:val="20"/>
        </w:rPr>
        <w:t xml:space="preserve"> que les preparan en su casa como el </w:t>
      </w:r>
      <w:r>
        <w:rPr>
          <w:rFonts w:ascii="FrutigerLTStd-Cn" w:eastAsia="FrutigerLTStd-Cn" w:cs="FrutigerLTStd-Cn"/>
          <w:sz w:val="20"/>
          <w:szCs w:val="20"/>
        </w:rPr>
        <w:t>cusc</w:t>
      </w:r>
      <w:r>
        <w:rPr>
          <w:rFonts w:ascii="FrutigerLTStd-Cn" w:eastAsia="FrutigerLTStd-Cn" w:cs="FrutigerLTStd-Cn"/>
          <w:sz w:val="20"/>
          <w:szCs w:val="20"/>
        </w:rPr>
        <w:t>ú</w:t>
      </w:r>
      <w:r>
        <w:rPr>
          <w:rFonts w:ascii="FrutigerLTStd-Cn" w:eastAsia="FrutigerLTStd-Cn" w:cs="FrutigerLTStd-Cn"/>
          <w:sz w:val="20"/>
          <w:szCs w:val="20"/>
        </w:rPr>
        <w:t xml:space="preserve">s </w:t>
      </w:r>
      <w:r w:rsidR="00E46C5B">
        <w:rPr>
          <w:rFonts w:ascii="FrutigerLTStd-Cn" w:eastAsia="FrutigerLTStd-Cn" w:cs="FrutigerLTStd-Cn"/>
          <w:sz w:val="20"/>
          <w:szCs w:val="20"/>
        </w:rPr>
        <w:t xml:space="preserve"> </w:t>
      </w:r>
      <w:r>
        <w:rPr>
          <w:rFonts w:ascii="FrutigerLTStd-Cn" w:eastAsia="FrutigerLTStd-Cn" w:cs="FrutigerLTStd-Cn"/>
          <w:sz w:val="20"/>
          <w:szCs w:val="20"/>
        </w:rPr>
        <w:t>marroqu</w:t>
      </w:r>
      <w:r>
        <w:rPr>
          <w:rFonts w:ascii="FrutigerLTStd-Cn" w:eastAsia="FrutigerLTStd-Cn" w:cs="FrutigerLTStd-Cn"/>
          <w:sz w:val="20"/>
          <w:szCs w:val="20"/>
        </w:rPr>
        <w:t>í</w:t>
      </w:r>
      <w:r w:rsidR="00E46C5B">
        <w:rPr>
          <w:rFonts w:ascii="FrutigerLTStd-Cn" w:eastAsia="FrutigerLTStd-Cn" w:cs="FrutigerLTStd-Cn"/>
          <w:sz w:val="20"/>
          <w:szCs w:val="20"/>
        </w:rPr>
        <w:t>,</w:t>
      </w:r>
      <w:r>
        <w:rPr>
          <w:rFonts w:ascii="FrutigerLTStd-Cn" w:eastAsia="FrutigerLTStd-Cn" w:cs="FrutigerLTStd-Cn"/>
          <w:sz w:val="20"/>
          <w:szCs w:val="20"/>
        </w:rPr>
        <w:t xml:space="preserve"> </w:t>
      </w:r>
      <w:r w:rsidR="00E46C5B">
        <w:rPr>
          <w:rFonts w:ascii="FrutigerLTStd-Cn" w:eastAsia="FrutigerLTStd-Cn" w:cs="FrutigerLTStd-Cn"/>
          <w:sz w:val="20"/>
          <w:szCs w:val="20"/>
        </w:rPr>
        <w:t xml:space="preserve">hecho con bolas de harina </w:t>
      </w:r>
      <w:r>
        <w:rPr>
          <w:rFonts w:ascii="FrutigerLTStd-Cn" w:eastAsia="FrutigerLTStd-Cn" w:cs="FrutigerLTStd-Cn"/>
          <w:sz w:val="20"/>
          <w:szCs w:val="20"/>
        </w:rPr>
        <w:t>acompa</w:t>
      </w:r>
      <w:r>
        <w:rPr>
          <w:rFonts w:ascii="FrutigerLTStd-Cn" w:eastAsia="FrutigerLTStd-Cn" w:cs="FrutigerLTStd-Cn"/>
          <w:sz w:val="20"/>
          <w:szCs w:val="20"/>
        </w:rPr>
        <w:t>ñ</w:t>
      </w:r>
      <w:r>
        <w:rPr>
          <w:rFonts w:ascii="FrutigerLTStd-Cn" w:eastAsia="FrutigerLTStd-Cn" w:cs="FrutigerLTStd-Cn"/>
          <w:sz w:val="20"/>
          <w:szCs w:val="20"/>
        </w:rPr>
        <w:t>adas</w:t>
      </w:r>
      <w:r w:rsidR="00E46C5B">
        <w:rPr>
          <w:rFonts w:ascii="FrutigerLTStd-Cn" w:eastAsia="FrutigerLTStd-Cn" w:cs="FrutigerLTStd-Cn"/>
          <w:sz w:val="20"/>
          <w:szCs w:val="20"/>
        </w:rPr>
        <w:t xml:space="preserve"> de verduras, o la sopa rusa </w:t>
      </w:r>
      <w:proofErr w:type="spellStart"/>
      <w:r w:rsidR="00E46C5B">
        <w:rPr>
          <w:rFonts w:ascii="FrutigerLTStd-Cn" w:eastAsia="FrutigerLTStd-Cn" w:cs="FrutigerLTStd-Cn"/>
          <w:sz w:val="20"/>
          <w:szCs w:val="20"/>
        </w:rPr>
        <w:t>solianka</w:t>
      </w:r>
      <w:proofErr w:type="spellEnd"/>
      <w:r w:rsidR="00E46C5B">
        <w:rPr>
          <w:rFonts w:ascii="FrutigerLTStd-Cn" w:eastAsia="FrutigerLTStd-Cn" w:cs="FrutigerLTStd-Cn"/>
          <w:sz w:val="20"/>
          <w:szCs w:val="20"/>
        </w:rPr>
        <w:t>, que lleva</w:t>
      </w:r>
      <w:r>
        <w:rPr>
          <w:rFonts w:ascii="FrutigerLTStd-Cn" w:eastAsia="FrutigerLTStd-Cn" w:cs="FrutigerLTStd-Cn"/>
          <w:sz w:val="20"/>
          <w:szCs w:val="20"/>
        </w:rPr>
        <w:t xml:space="preserve"> </w:t>
      </w:r>
      <w:r w:rsidR="00E46C5B">
        <w:rPr>
          <w:rFonts w:ascii="FrutigerLTStd-Cn" w:eastAsia="FrutigerLTStd-Cn" w:cs="FrutigerLTStd-Cn"/>
          <w:sz w:val="20"/>
          <w:szCs w:val="20"/>
        </w:rPr>
        <w:t xml:space="preserve">pescado, pepinos y </w:t>
      </w:r>
      <w:r>
        <w:rPr>
          <w:rFonts w:ascii="FrutigerLTStd-Cn" w:eastAsia="FrutigerLTStd-Cn" w:cs="FrutigerLTStd-Cn"/>
          <w:sz w:val="20"/>
          <w:szCs w:val="20"/>
        </w:rPr>
        <w:t>lim</w:t>
      </w:r>
      <w:r>
        <w:rPr>
          <w:rFonts w:ascii="FrutigerLTStd-Cn" w:eastAsia="FrutigerLTStd-Cn" w:cs="FrutigerLTStd-Cn"/>
          <w:sz w:val="20"/>
          <w:szCs w:val="20"/>
        </w:rPr>
        <w:t>ó</w:t>
      </w:r>
      <w:r>
        <w:rPr>
          <w:rFonts w:ascii="FrutigerLTStd-Cn" w:eastAsia="FrutigerLTStd-Cn" w:cs="FrutigerLTStd-Cn"/>
          <w:sz w:val="20"/>
          <w:szCs w:val="20"/>
        </w:rPr>
        <w:t>n</w:t>
      </w:r>
      <w:r w:rsidR="00E46C5B">
        <w:rPr>
          <w:rFonts w:ascii="FrutigerLTStd-Cn" w:eastAsia="FrutigerLTStd-Cn" w:cs="FrutigerLTStd-Cn"/>
          <w:sz w:val="20"/>
          <w:szCs w:val="20"/>
        </w:rPr>
        <w:t xml:space="preserve">; sabe un poco acida, pero es un platillo que se sirve todo el </w:t>
      </w:r>
      <w:r>
        <w:rPr>
          <w:rFonts w:ascii="FrutigerLTStd-Cn" w:eastAsia="FrutigerLTStd-Cn" w:cs="FrutigerLTStd-Cn"/>
          <w:sz w:val="20"/>
          <w:szCs w:val="20"/>
        </w:rPr>
        <w:t>a</w:t>
      </w:r>
      <w:r>
        <w:rPr>
          <w:rFonts w:ascii="FrutigerLTStd-Cn" w:eastAsia="FrutigerLTStd-Cn" w:cs="FrutigerLTStd-Cn"/>
          <w:sz w:val="20"/>
          <w:szCs w:val="20"/>
        </w:rPr>
        <w:t>ñ</w:t>
      </w:r>
      <w:r>
        <w:rPr>
          <w:rFonts w:ascii="FrutigerLTStd-Cn" w:eastAsia="FrutigerLTStd-Cn" w:cs="FrutigerLTStd-Cn"/>
          <w:sz w:val="20"/>
          <w:szCs w:val="20"/>
        </w:rPr>
        <w:t>o</w:t>
      </w:r>
      <w:r w:rsidR="00E46C5B">
        <w:rPr>
          <w:rFonts w:ascii="FrutigerLTStd-Cn" w:eastAsia="FrutigerLTStd-Cn" w:cs="FrutigerLTStd-Cn"/>
          <w:sz w:val="20"/>
          <w:szCs w:val="20"/>
        </w:rPr>
        <w:t>.</w:t>
      </w:r>
      <w:r>
        <w:rPr>
          <w:rFonts w:ascii="FrutigerLTStd-Cn" w:eastAsia="FrutigerLTStd-Cn" w:cs="FrutigerLTStd-Cn"/>
          <w:sz w:val="20"/>
          <w:szCs w:val="20"/>
        </w:rPr>
        <w:t xml:space="preserve"> </w:t>
      </w:r>
    </w:p>
    <w:p w:rsidR="00E46C5B" w:rsidRPr="00993BCB" w:rsidRDefault="00E46C5B" w:rsidP="00993BCB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both"/>
        <w:rPr>
          <w:rFonts w:ascii="FrutigerLTStd-Cn" w:eastAsia="FrutigerLTStd-Cn" w:cs="FrutigerLTStd-Cn"/>
          <w:sz w:val="20"/>
          <w:szCs w:val="20"/>
        </w:rPr>
      </w:pPr>
      <w:r>
        <w:rPr>
          <w:rFonts w:ascii="FrutigerLTStd-Cn" w:eastAsia="FrutigerLTStd-Cn" w:cs="FrutigerLTStd-Cn"/>
          <w:sz w:val="20"/>
          <w:szCs w:val="20"/>
        </w:rPr>
        <w:t>Disfruto mucho el intercambio de ideas, gustos y actividades que tenemos en la escuela</w:t>
      </w:r>
      <w:r w:rsidR="00993BCB">
        <w:rPr>
          <w:rFonts w:ascii="FrutigerLTStd-Cn" w:eastAsia="FrutigerLTStd-Cn" w:cs="FrutigerLTStd-Cn"/>
          <w:sz w:val="20"/>
          <w:szCs w:val="20"/>
        </w:rPr>
        <w:t xml:space="preserve"> </w:t>
      </w:r>
      <w:r>
        <w:rPr>
          <w:rFonts w:ascii="FrutigerLTStd-Cn" w:eastAsia="FrutigerLTStd-Cn" w:cs="FrutigerLTStd-Cn"/>
          <w:sz w:val="20"/>
          <w:szCs w:val="20"/>
        </w:rPr>
        <w:t>con los estudiantes de otras comunidades. Creo que asistir a una escuela con este tipo de</w:t>
      </w:r>
      <w:r w:rsidR="00993BCB">
        <w:rPr>
          <w:rFonts w:ascii="FrutigerLTStd-Cn" w:eastAsia="FrutigerLTStd-Cn" w:cs="FrutigerLTStd-Cn"/>
          <w:sz w:val="20"/>
          <w:szCs w:val="20"/>
        </w:rPr>
        <w:t xml:space="preserve"> </w:t>
      </w:r>
      <w:r>
        <w:rPr>
          <w:rFonts w:ascii="FrutigerLTStd-Cn" w:eastAsia="FrutigerLTStd-Cn" w:cs="FrutigerLTStd-Cn"/>
          <w:sz w:val="20"/>
          <w:szCs w:val="20"/>
        </w:rPr>
        <w:t xml:space="preserve">diversidad cultural me hace sentir muy afortunado. </w:t>
      </w:r>
      <w:r>
        <w:rPr>
          <w:rFonts w:ascii="Wingdings" w:eastAsia="FrutigerLTStd-Cn" w:hAnsi="Wingdings" w:cs="Wingdings"/>
          <w:sz w:val="20"/>
          <w:szCs w:val="20"/>
        </w:rPr>
        <w:t></w:t>
      </w:r>
    </w:p>
    <w:p w:rsidR="00E46C5B" w:rsidRDefault="00E46C5B" w:rsidP="00993BCB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FrutigerLTStd-Cn" w:eastAsia="FrutigerLTStd-Cn" w:cs="FrutigerLTStd-Cn"/>
          <w:sz w:val="20"/>
          <w:szCs w:val="20"/>
        </w:rPr>
      </w:pPr>
      <w:r>
        <w:rPr>
          <w:rFonts w:ascii="FrutigerLTStd-Cn" w:eastAsia="FrutigerLTStd-Cn" w:cs="FrutigerLTStd-Cn"/>
          <w:sz w:val="20"/>
          <w:szCs w:val="20"/>
        </w:rPr>
        <w:t>Contesta pronto.</w:t>
      </w:r>
    </w:p>
    <w:p w:rsidR="00E46C5B" w:rsidRDefault="00E46C5B" w:rsidP="00993BCB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FrutigerLTStd-Cn" w:eastAsia="FrutigerLTStd-Cn" w:cs="FrutigerLTStd-Cn"/>
          <w:sz w:val="20"/>
          <w:szCs w:val="20"/>
        </w:rPr>
      </w:pPr>
      <w:r>
        <w:rPr>
          <w:rFonts w:ascii="FrutigerLTStd-Cn" w:eastAsia="FrutigerLTStd-Cn" w:cs="FrutigerLTStd-Cn"/>
          <w:sz w:val="20"/>
          <w:szCs w:val="20"/>
        </w:rPr>
        <w:t>Javier</w:t>
      </w:r>
    </w:p>
    <w:p w:rsidR="00993BCB" w:rsidRDefault="00993BCB" w:rsidP="00E46C5B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26"/>
          <w:szCs w:val="26"/>
        </w:rPr>
      </w:pPr>
    </w:p>
    <w:p w:rsidR="00E46C5B" w:rsidRDefault="00E46C5B" w:rsidP="00A7604C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sz w:val="26"/>
          <w:szCs w:val="26"/>
        </w:rPr>
      </w:pP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993BCB" w:rsidRPr="00D5021C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00B0F0"/>
                <w:sz w:val="26"/>
                <w:szCs w:val="26"/>
              </w:rPr>
            </w:pPr>
            <w:r w:rsidRPr="003E5375">
              <w:rPr>
                <w:rFonts w:ascii="MyriadPro-Cond" w:hAnsi="MyriadPro-Cond" w:cs="MyriadPro-Cond"/>
                <w:b/>
                <w:color w:val="00B0F0"/>
                <w:sz w:val="26"/>
                <w:szCs w:val="26"/>
              </w:rPr>
              <w:t>Mensaje</w:t>
            </w:r>
            <w:r w:rsidRPr="00D5021C">
              <w:rPr>
                <w:rFonts w:ascii="MyriadPro-Cond" w:hAnsi="MyriadPro-Cond" w:cs="MyriadPro-Cond"/>
                <w:color w:val="00B0F0"/>
                <w:sz w:val="26"/>
                <w:szCs w:val="26"/>
              </w:rPr>
              <w:t>:</w:t>
            </w:r>
          </w:p>
          <w:p w:rsidR="00993BCB" w:rsidRPr="00D5021C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  <w:r w:rsidRPr="00D5021C">
              <w:rPr>
                <w:rFonts w:ascii="MyriadPro-Cond" w:hAnsi="MyriadPro-Cond" w:cs="MyriadPro-Cond"/>
                <w:color w:val="FF0000"/>
                <w:sz w:val="26"/>
                <w:szCs w:val="26"/>
              </w:rPr>
              <w:t>Saludo:</w:t>
            </w:r>
          </w:p>
          <w:p w:rsidR="00993BCB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  <w:r w:rsidRPr="00D5021C">
              <w:rPr>
                <w:rFonts w:ascii="MyriadPro-Cond" w:hAnsi="MyriadPro-Cond" w:cs="MyriadPro-Cond"/>
                <w:color w:val="FF0000"/>
                <w:sz w:val="26"/>
                <w:szCs w:val="26"/>
              </w:rPr>
              <w:t xml:space="preserve">Destinatario: </w:t>
            </w:r>
          </w:p>
          <w:p w:rsidR="00993BCB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jc w:val="both"/>
              <w:rPr>
                <w:rFonts w:ascii="MyriadPro-Cond" w:hAnsi="MyriadPro-Cond" w:cs="MyriadPro-Cond"/>
                <w:color w:val="FF0000"/>
                <w:sz w:val="26"/>
                <w:szCs w:val="26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Pr="00D5021C" w:rsidRDefault="00993BCB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  <w:r w:rsidRPr="00D5021C">
              <w:rPr>
                <w:rFonts w:ascii="FSAlbert-Light" w:hAnsi="FSAlbert-Light" w:cs="FSAlbert-Light"/>
                <w:color w:val="FF0000"/>
                <w:sz w:val="24"/>
                <w:szCs w:val="24"/>
              </w:rPr>
              <w:t>Despedida:</w:t>
            </w:r>
          </w:p>
          <w:p w:rsidR="00E46C5B" w:rsidRDefault="00993BCB" w:rsidP="00993BCB">
            <w:pPr>
              <w:autoSpaceDE w:val="0"/>
              <w:autoSpaceDN w:val="0"/>
              <w:adjustRightInd w:val="0"/>
              <w:rPr>
                <w:rFonts w:ascii="MyriadPro-Cond" w:hAnsi="MyriadPro-Cond" w:cs="MyriadPro-Cond"/>
                <w:sz w:val="26"/>
                <w:szCs w:val="26"/>
              </w:rPr>
            </w:pPr>
            <w:r w:rsidRPr="00D5021C">
              <w:rPr>
                <w:rFonts w:ascii="FSAlbert-Light" w:hAnsi="FSAlbert-Light" w:cs="FSAlbert-Light"/>
                <w:color w:val="FF0000"/>
                <w:sz w:val="24"/>
                <w:szCs w:val="24"/>
              </w:rPr>
              <w:t>Remitente :</w:t>
            </w:r>
          </w:p>
        </w:tc>
      </w:tr>
    </w:tbl>
    <w:p w:rsidR="00E46C5B" w:rsidRDefault="00E46C5B" w:rsidP="00993BCB">
      <w:pPr>
        <w:autoSpaceDE w:val="0"/>
        <w:autoSpaceDN w:val="0"/>
        <w:adjustRightInd w:val="0"/>
        <w:spacing w:after="0" w:line="240" w:lineRule="auto"/>
        <w:rPr>
          <w:rFonts w:ascii="MyriadPro-Cond" w:hAnsi="MyriadPro-Cond" w:cs="MyriadPro-Cond"/>
          <w:b/>
          <w:sz w:val="26"/>
          <w:szCs w:val="26"/>
          <w:u w:val="single"/>
        </w:rPr>
      </w:pPr>
    </w:p>
    <w:p w:rsidR="00A7604C" w:rsidRPr="00993BCB" w:rsidRDefault="00A7604C" w:rsidP="00993BCB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993BCB">
        <w:rPr>
          <w:rFonts w:ascii="MyriadPro-Cond" w:hAnsi="MyriadPro-Cond" w:cs="MyriadPro-Cond"/>
          <w:b/>
          <w:sz w:val="26"/>
          <w:szCs w:val="26"/>
        </w:rPr>
        <w:t>ACTIVIDAD</w:t>
      </w:r>
      <w:proofErr w:type="gramStart"/>
      <w:r w:rsidRPr="00993BCB">
        <w:rPr>
          <w:rFonts w:ascii="MyriadPro-Cond" w:hAnsi="MyriadPro-Cond" w:cs="MyriadPro-Cond"/>
          <w:b/>
          <w:sz w:val="26"/>
          <w:szCs w:val="26"/>
        </w:rPr>
        <w:t>:2</w:t>
      </w:r>
      <w:proofErr w:type="gramEnd"/>
    </w:p>
    <w:p w:rsidR="00A7604C" w:rsidRPr="00993BCB" w:rsidRDefault="00A7604C" w:rsidP="00993BCB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26"/>
          <w:szCs w:val="26"/>
        </w:rPr>
      </w:pPr>
      <w:r w:rsidRPr="00993BCB">
        <w:rPr>
          <w:rFonts w:ascii="MyriadPro-Cond" w:hAnsi="MyriadPro-Cond" w:cs="MyriadPro-Cond"/>
          <w:b/>
          <w:sz w:val="26"/>
          <w:szCs w:val="26"/>
        </w:rPr>
        <w:t>PRODUCCIONES DE DESARROLLO Y EVALUACIÓN FORMATIVA.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color w:val="FF0000"/>
          <w:sz w:val="26"/>
          <w:szCs w:val="26"/>
          <w:u w:val="single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Light" w:hAnsi="FSAlbert-Light" w:cs="FSAlbert-Light"/>
          <w:color w:val="000000"/>
          <w:sz w:val="24"/>
          <w:szCs w:val="24"/>
        </w:rPr>
        <w:t>COMENCEMOS: PAG. 101</w:t>
      </w:r>
    </w:p>
    <w:p w:rsidR="00A7604C" w:rsidRPr="00993BCB" w:rsidRDefault="00A7604C" w:rsidP="00993BCB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993BCB">
        <w:rPr>
          <w:rFonts w:ascii="FSAlbert-Light" w:hAnsi="FSAlbert-Light" w:cs="FSAlbert-Light"/>
          <w:b/>
          <w:color w:val="000000"/>
          <w:sz w:val="24"/>
          <w:szCs w:val="24"/>
        </w:rPr>
        <w:t>2.-</w:t>
      </w:r>
      <w:r w:rsidRPr="00993BCB">
        <w:rPr>
          <w:rFonts w:ascii="FSAlbert-Light" w:hAnsi="FSAlbert-Light" w:cs="FSAlbert-Light"/>
          <w:b/>
          <w:sz w:val="24"/>
          <w:szCs w:val="24"/>
        </w:rPr>
        <w:t xml:space="preserve"> </w:t>
      </w:r>
      <w:r w:rsidR="00993BCB">
        <w:rPr>
          <w:rFonts w:ascii="FSAlbert-Light" w:hAnsi="FSAlbert-Light" w:cs="FSAlbert-Light"/>
          <w:b/>
          <w:sz w:val="24"/>
          <w:szCs w:val="24"/>
        </w:rPr>
        <w:t>Describe en tu cuadernillo</w:t>
      </w:r>
      <w:r w:rsidRPr="00993BCB">
        <w:rPr>
          <w:rFonts w:ascii="FSAlbert-Light" w:hAnsi="FSAlbert-Light" w:cs="FSAlbert-Light"/>
          <w:b/>
          <w:sz w:val="24"/>
          <w:szCs w:val="24"/>
        </w:rPr>
        <w:t xml:space="preserve"> a alguna de las personas que se encuentran en las fotografías del correo y que representan una minoría cultural.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A7604C" w:rsidTr="00993BCB">
        <w:tc>
          <w:tcPr>
            <w:tcW w:w="10940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tabs>
                <w:tab w:val="left" w:pos="2644"/>
              </w:tabs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  <w:r>
              <w:rPr>
                <w:rFonts w:ascii="FSAlbert-Light" w:hAnsi="FSAlbert-Light" w:cs="FSAlbert-Light"/>
                <w:sz w:val="24"/>
                <w:szCs w:val="24"/>
              </w:rPr>
              <w:tab/>
            </w:r>
          </w:p>
          <w:p w:rsidR="00993BCB" w:rsidRDefault="00993BCB" w:rsidP="00993BCB">
            <w:pPr>
              <w:tabs>
                <w:tab w:val="left" w:pos="2644"/>
              </w:tabs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tabs>
                <w:tab w:val="left" w:pos="2644"/>
              </w:tabs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tabs>
                <w:tab w:val="left" w:pos="2644"/>
              </w:tabs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tabs>
                <w:tab w:val="left" w:pos="2644"/>
              </w:tabs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tabs>
                <w:tab w:val="left" w:pos="2644"/>
              </w:tabs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tabs>
                <w:tab w:val="left" w:pos="2644"/>
              </w:tabs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993BCB" w:rsidRDefault="00993BCB" w:rsidP="00993BCB">
            <w:pPr>
              <w:tabs>
                <w:tab w:val="left" w:pos="2644"/>
              </w:tabs>
              <w:autoSpaceDE w:val="0"/>
              <w:autoSpaceDN w:val="0"/>
              <w:adjustRightInd w:val="0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993BCB" w:rsidRDefault="00993BC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FF0000"/>
          <w:sz w:val="24"/>
          <w:szCs w:val="24"/>
        </w:rPr>
      </w:pPr>
      <w:r w:rsidRPr="008E3918">
        <w:rPr>
          <w:rFonts w:ascii="FSAlbert-Light" w:hAnsi="FSAlbert-Light" w:cs="FSAlbert-Light"/>
          <w:b/>
          <w:sz w:val="24"/>
          <w:szCs w:val="24"/>
          <w:shd w:val="clear" w:color="auto" w:fill="C4BC96" w:themeFill="background2" w:themeFillShade="BF"/>
        </w:rPr>
        <w:t xml:space="preserve">3.- Lee el texto “La llama eterna” y subraya los diferentes grupos étnicos y culturales que se mencionan. Después, elige una de las costumbres que se describen y dibújala. Muestra tu dibujo a un compañero y pregúntale a qué grupo cultural o étnico de los mencionados en la lectura corresponde. Al momento de que acierte tu compañero, deberás hacer lo mismo con su dibujo. </w:t>
      </w:r>
      <w:r w:rsidR="00993BCB" w:rsidRPr="008E3918">
        <w:rPr>
          <w:rFonts w:ascii="FSAlbert-Light" w:hAnsi="FSAlbert-Light" w:cs="FSAlbert-Light"/>
          <w:b/>
          <w:sz w:val="24"/>
          <w:szCs w:val="24"/>
          <w:shd w:val="clear" w:color="auto" w:fill="C4BC96" w:themeFill="background2" w:themeFillShade="BF"/>
        </w:rPr>
        <w:t xml:space="preserve">UNA  CUARTILLA </w:t>
      </w:r>
      <w:r w:rsidRPr="008E3918">
        <w:rPr>
          <w:rFonts w:ascii="FSAlbert-Light" w:hAnsi="FSAlbert-Light" w:cs="FSAlbert-Light"/>
          <w:b/>
          <w:sz w:val="24"/>
          <w:szCs w:val="24"/>
          <w:shd w:val="clear" w:color="auto" w:fill="C4BC96" w:themeFill="background2" w:themeFillShade="BF"/>
        </w:rPr>
        <w:t>PARA EL DIBUJO</w:t>
      </w:r>
      <w:r w:rsidR="00993BCB" w:rsidRPr="008E3918">
        <w:rPr>
          <w:rFonts w:ascii="FSAlbert-Light" w:hAnsi="FSAlbert-Light" w:cs="FSAlbert-Light"/>
          <w:b/>
          <w:sz w:val="24"/>
          <w:szCs w:val="24"/>
          <w:shd w:val="clear" w:color="auto" w:fill="C4BC96" w:themeFill="background2" w:themeFillShade="BF"/>
        </w:rPr>
        <w:t>.</w:t>
      </w:r>
      <w:r w:rsidR="00993BCB">
        <w:rPr>
          <w:rFonts w:ascii="FSAlbert-Light" w:hAnsi="FSAlbert-Light" w:cs="FSAlbert-Light"/>
          <w:sz w:val="24"/>
          <w:szCs w:val="24"/>
          <w:shd w:val="clear" w:color="auto" w:fill="FFFFFF" w:themeFill="background1"/>
        </w:rPr>
        <w:t xml:space="preserve"> </w:t>
      </w:r>
      <w:r w:rsidR="00993BCB">
        <w:rPr>
          <w:rFonts w:ascii="FSAlbert-Light" w:hAnsi="FSAlbert-Light" w:cs="FSAlbert-Light"/>
          <w:sz w:val="24"/>
          <w:szCs w:val="24"/>
          <w:shd w:val="clear" w:color="auto" w:fill="FFFF00"/>
        </w:rPr>
        <w:t xml:space="preserve"> PRODUCTO</w:t>
      </w:r>
      <w:r w:rsidR="008E3918">
        <w:rPr>
          <w:rFonts w:ascii="FSAlbert-Light" w:hAnsi="FSAlbert-Light" w:cs="FSAlbert-Light"/>
          <w:sz w:val="24"/>
          <w:szCs w:val="24"/>
          <w:shd w:val="clear" w:color="auto" w:fill="FFFF00"/>
        </w:rPr>
        <w:t xml:space="preserve"> </w:t>
      </w:r>
      <w:proofErr w:type="gramStart"/>
      <w:r w:rsidR="008E3918">
        <w:rPr>
          <w:rFonts w:ascii="FSAlbert-Light" w:hAnsi="FSAlbert-Light" w:cs="FSAlbert-Light"/>
          <w:sz w:val="24"/>
          <w:szCs w:val="24"/>
          <w:shd w:val="clear" w:color="auto" w:fill="FFFF00"/>
        </w:rPr>
        <w:t xml:space="preserve">5 </w:t>
      </w:r>
      <w:r w:rsidR="00993BCB">
        <w:rPr>
          <w:rFonts w:ascii="FSAlbert-Light" w:hAnsi="FSAlbert-Light" w:cs="FSAlbert-Light"/>
          <w:sz w:val="24"/>
          <w:szCs w:val="24"/>
          <w:shd w:val="clear" w:color="auto" w:fill="FFFF00"/>
        </w:rPr>
        <w:t>.</w:t>
      </w:r>
      <w:proofErr w:type="gramEnd"/>
    </w:p>
    <w:p w:rsidR="00993BCB" w:rsidRDefault="00993BC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FF0000"/>
          <w:sz w:val="24"/>
          <w:szCs w:val="24"/>
        </w:rPr>
      </w:pPr>
    </w:p>
    <w:p w:rsidR="00993BCB" w:rsidRDefault="00993BC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FF0000"/>
          <w:sz w:val="24"/>
          <w:szCs w:val="24"/>
        </w:rPr>
      </w:pPr>
    </w:p>
    <w:tbl>
      <w:tblPr>
        <w:tblStyle w:val="Tablaconcuadrcula"/>
        <w:tblW w:w="10632" w:type="dxa"/>
        <w:tblInd w:w="-176" w:type="dxa"/>
        <w:tblLook w:val="04A0"/>
      </w:tblPr>
      <w:tblGrid>
        <w:gridCol w:w="10632"/>
      </w:tblGrid>
      <w:tr w:rsidR="00993BCB" w:rsidTr="00993BCB">
        <w:tc>
          <w:tcPr>
            <w:tcW w:w="10632" w:type="dxa"/>
          </w:tcPr>
          <w:p w:rsidR="00993BCB" w:rsidRPr="008E3918" w:rsidRDefault="00993BCB" w:rsidP="008E3918">
            <w:pPr>
              <w:shd w:val="clear" w:color="auto" w:fill="C4BC96" w:themeFill="background2" w:themeFillShade="BF"/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FFFF" w:themeColor="background1"/>
                <w:sz w:val="24"/>
                <w:szCs w:val="24"/>
              </w:rPr>
            </w:pPr>
            <w:r w:rsidRPr="008E3918">
              <w:rPr>
                <w:rFonts w:ascii="FSAlbert-Light" w:hAnsi="FSAlbert-Light" w:cs="FSAlbert-Light"/>
                <w:color w:val="FFFFFF" w:themeColor="background1"/>
                <w:sz w:val="24"/>
                <w:szCs w:val="24"/>
              </w:rPr>
              <w:t>DIBUJO:</w:t>
            </w: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  <w:p w:rsidR="00993BCB" w:rsidRDefault="00993BCB" w:rsidP="00A7604C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color w:val="FF0000"/>
                <w:sz w:val="24"/>
                <w:szCs w:val="24"/>
              </w:rPr>
            </w:pPr>
          </w:p>
        </w:tc>
      </w:tr>
    </w:tbl>
    <w:p w:rsidR="00993BCB" w:rsidRDefault="00993BC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FF0000"/>
          <w:sz w:val="24"/>
          <w:szCs w:val="24"/>
        </w:rPr>
      </w:pPr>
    </w:p>
    <w:p w:rsidR="00993BCB" w:rsidRDefault="00993BC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FF0000"/>
          <w:sz w:val="24"/>
          <w:szCs w:val="24"/>
        </w:rPr>
      </w:pPr>
    </w:p>
    <w:p w:rsidR="00993BCB" w:rsidRDefault="00993BCB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</w:p>
    <w:p w:rsidR="00A7604C" w:rsidRPr="00993BCB" w:rsidRDefault="00A7604C" w:rsidP="00993BCB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993BCB">
        <w:rPr>
          <w:rFonts w:ascii="FSAlbert-Light" w:hAnsi="FSAlbert-Light" w:cs="FSAlbert-Light"/>
          <w:b/>
          <w:sz w:val="24"/>
          <w:szCs w:val="24"/>
        </w:rPr>
        <w:t>4.-En grupo, considerando lo aprendido en quinto grado sobre los grupos culturales en el mundo, identifiquen cuáles son los grupos culturales minoritarios en la lectura.</w:t>
      </w:r>
    </w:p>
    <w:p w:rsidR="00A7604C" w:rsidRPr="00766E8B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color w:val="FF0000"/>
          <w:sz w:val="24"/>
          <w:szCs w:val="24"/>
        </w:rPr>
      </w:pPr>
    </w:p>
    <w:p w:rsidR="00A7604C" w:rsidRPr="00766E8B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color w:val="FF0000"/>
          <w:sz w:val="24"/>
          <w:szCs w:val="24"/>
        </w:rPr>
      </w:pPr>
      <w:r w:rsidRPr="00766E8B">
        <w:rPr>
          <w:rFonts w:ascii="FSAlbert-Light" w:hAnsi="FSAlbert-Light" w:cs="FSAlbert-Light"/>
          <w:b/>
          <w:color w:val="FF0000"/>
          <w:sz w:val="24"/>
          <w:szCs w:val="24"/>
        </w:rPr>
        <w:t>APRENDAMOS MÁS:</w:t>
      </w:r>
    </w:p>
    <w:p w:rsidR="00A7604C" w:rsidRPr="00993BCB" w:rsidRDefault="00BA4156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>
        <w:rPr>
          <w:rFonts w:ascii="FSAlbert-Light" w:hAnsi="FSAlbert-Light" w:cs="FSAlbert-Light"/>
          <w:b/>
          <w:sz w:val="24"/>
          <w:szCs w:val="24"/>
          <w:shd w:val="clear" w:color="auto" w:fill="C4BC96" w:themeFill="background2" w:themeFillShade="BF"/>
        </w:rPr>
        <w:t>5.- L</w:t>
      </w:r>
      <w:r w:rsidR="00A7604C" w:rsidRPr="00993BCB">
        <w:rPr>
          <w:rFonts w:ascii="FSAlbert-Light" w:hAnsi="FSAlbert-Light" w:cs="FSAlbert-Light"/>
          <w:b/>
          <w:sz w:val="24"/>
          <w:szCs w:val="24"/>
          <w:shd w:val="clear" w:color="auto" w:fill="C4BC96" w:themeFill="background2" w:themeFillShade="BF"/>
        </w:rPr>
        <w:t>ee y subraya los textos de la pag.102 Y 103 explica lo comprendido en cada una de ellas.</w:t>
      </w:r>
    </w:p>
    <w:tbl>
      <w:tblPr>
        <w:tblStyle w:val="Tablaconcuadrcula"/>
        <w:tblW w:w="0" w:type="auto"/>
        <w:tblLook w:val="04A0"/>
      </w:tblPr>
      <w:tblGrid>
        <w:gridCol w:w="2833"/>
        <w:gridCol w:w="7463"/>
      </w:tblGrid>
      <w:tr w:rsidR="00A7604C" w:rsidTr="00993BCB">
        <w:tc>
          <w:tcPr>
            <w:tcW w:w="2943" w:type="dxa"/>
          </w:tcPr>
          <w:p w:rsidR="00A7604C" w:rsidRPr="00DD2936" w:rsidRDefault="00A7604C" w:rsidP="00DD2936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DD2936">
              <w:rPr>
                <w:rFonts w:ascii="FSAlbert-Light" w:hAnsi="FSAlbert-Light" w:cs="FSAlbert-Light"/>
                <w:b/>
                <w:sz w:val="24"/>
                <w:szCs w:val="24"/>
              </w:rPr>
              <w:t>Grupo étnico</w:t>
            </w:r>
          </w:p>
        </w:tc>
        <w:tc>
          <w:tcPr>
            <w:tcW w:w="799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DD2936" w:rsidRDefault="00DD2936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  <w:tr w:rsidR="00A7604C" w:rsidTr="00993BCB">
        <w:tc>
          <w:tcPr>
            <w:tcW w:w="2943" w:type="dxa"/>
          </w:tcPr>
          <w:p w:rsidR="00A7604C" w:rsidRPr="00DD2936" w:rsidRDefault="00A7604C" w:rsidP="00DD2936">
            <w:pPr>
              <w:autoSpaceDE w:val="0"/>
              <w:autoSpaceDN w:val="0"/>
              <w:adjustRightInd w:val="0"/>
              <w:jc w:val="center"/>
              <w:rPr>
                <w:rFonts w:ascii="FSAlbert-Light" w:hAnsi="FSAlbert-Light" w:cs="FSAlbert-Light"/>
                <w:b/>
                <w:sz w:val="24"/>
                <w:szCs w:val="24"/>
              </w:rPr>
            </w:pPr>
            <w:r w:rsidRPr="00DD2936">
              <w:rPr>
                <w:rFonts w:ascii="FSAlbert-Light" w:hAnsi="FSAlbert-Light" w:cs="FSAlbert-Light"/>
                <w:b/>
                <w:sz w:val="24"/>
                <w:szCs w:val="24"/>
              </w:rPr>
              <w:t>Las minorías culturales</w:t>
            </w:r>
          </w:p>
        </w:tc>
        <w:tc>
          <w:tcPr>
            <w:tcW w:w="7997" w:type="dxa"/>
          </w:tcPr>
          <w:p w:rsidR="00A7604C" w:rsidRDefault="00A7604C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  <w:p w:rsidR="00DD2936" w:rsidRDefault="00DD2936" w:rsidP="00993BCB">
            <w:pPr>
              <w:autoSpaceDE w:val="0"/>
              <w:autoSpaceDN w:val="0"/>
              <w:adjustRightInd w:val="0"/>
              <w:jc w:val="both"/>
              <w:rPr>
                <w:rFonts w:ascii="FSAlbert-Light" w:hAnsi="FSAlbert-Light" w:cs="FSAlbert-Light"/>
                <w:sz w:val="24"/>
                <w:szCs w:val="24"/>
              </w:rPr>
            </w:pPr>
          </w:p>
        </w:tc>
      </w:tr>
    </w:tbl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>
        <w:rPr>
          <w:rFonts w:ascii="FSAlbert-Light" w:hAnsi="FSAlbert-Light" w:cs="FSAlbert-Light"/>
          <w:sz w:val="24"/>
          <w:szCs w:val="24"/>
        </w:rPr>
        <w:t>EXPLOREMOS: PAG. 102</w:t>
      </w:r>
    </w:p>
    <w:p w:rsidR="00A7604C" w:rsidRPr="00DD2936" w:rsidRDefault="00A7604C" w:rsidP="00DD2936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000000"/>
          <w:sz w:val="24"/>
          <w:szCs w:val="24"/>
        </w:rPr>
      </w:pPr>
      <w:r w:rsidRPr="00DD2936">
        <w:rPr>
          <w:rFonts w:ascii="FSAlbert-Light" w:hAnsi="FSAlbert-Light" w:cs="FSAlbert-Light"/>
          <w:b/>
          <w:color w:val="000000"/>
          <w:sz w:val="24"/>
          <w:szCs w:val="24"/>
        </w:rPr>
        <w:t>6.-Observen el mapa del anexo, en la página 192, en el que aparecen algunas minorías culturales y respondan las siguientes preguntas: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¿Por qué la distribución de los grupos indígenas no coincide con la división política actual?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¿Qué grupos se localizan en más de un país?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Pr="00DD2936" w:rsidRDefault="00A7604C" w:rsidP="00DD2936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sz w:val="24"/>
          <w:szCs w:val="24"/>
        </w:rPr>
      </w:pPr>
      <w:r w:rsidRPr="00DD2936">
        <w:rPr>
          <w:rFonts w:ascii="FSAlbert-Light" w:hAnsi="FSAlbert-Light" w:cs="FSAlbert-Light"/>
          <w:b/>
          <w:sz w:val="24"/>
          <w:szCs w:val="24"/>
        </w:rPr>
        <w:t xml:space="preserve">7.-En equipos investiguen en la biblioteca de su escuela qué es la </w:t>
      </w:r>
      <w:r w:rsidRPr="00DD2936">
        <w:rPr>
          <w:rFonts w:ascii="FSAlbert-LightItalic" w:hAnsi="FSAlbert-LightItalic" w:cs="FSAlbert-LightItalic"/>
          <w:b/>
          <w:i/>
          <w:iCs/>
          <w:sz w:val="24"/>
          <w:szCs w:val="24"/>
        </w:rPr>
        <w:t xml:space="preserve">discriminación </w:t>
      </w:r>
      <w:r w:rsidRPr="00DD2936">
        <w:rPr>
          <w:rFonts w:ascii="FSAlbert-Light" w:hAnsi="FSAlbert-Light" w:cs="FSAlbert-Light"/>
          <w:b/>
          <w:sz w:val="24"/>
          <w:szCs w:val="24"/>
        </w:rPr>
        <w:t>y cuáles son los motivos por los que se discrimina a algunos grupos. Pueden apoyarse en el siguiente texto.PAG. 104</w:t>
      </w:r>
    </w:p>
    <w:p w:rsidR="00A7604C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Light" w:hAnsi="FSAlbert-Light" w:cs="FSAlbert-Light"/>
          <w:color w:val="000000"/>
          <w:sz w:val="24"/>
          <w:szCs w:val="24"/>
        </w:rPr>
        <w:t>INVESTIGACION: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DD2936" w:rsidRDefault="00A7604C" w:rsidP="00DD2936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000000"/>
          <w:sz w:val="24"/>
          <w:szCs w:val="24"/>
        </w:rPr>
      </w:pPr>
      <w:r w:rsidRPr="00DD2936">
        <w:rPr>
          <w:rFonts w:ascii="FSAlbert-Light" w:hAnsi="FSAlbert-Light" w:cs="FSAlbert-Light"/>
          <w:b/>
          <w:color w:val="000000"/>
          <w:sz w:val="24"/>
          <w:szCs w:val="24"/>
        </w:rPr>
        <w:t>8.-Completen el siguiente esquema con base en lo que investigaron en equipo. Marquen con una palomita (</w:t>
      </w:r>
      <w:r w:rsidRPr="00DD2936">
        <w:rPr>
          <w:rFonts w:ascii="ZapfDingbatsITC" w:eastAsia="ZapfDingbatsITC" w:hAnsi="FSAlbert-Light" w:cs="ZapfDingbatsITC" w:hint="eastAsia"/>
          <w:b/>
          <w:color w:val="339A05"/>
          <w:sz w:val="26"/>
          <w:szCs w:val="26"/>
        </w:rPr>
        <w:t>✓</w:t>
      </w:r>
      <w:r w:rsidRPr="00DD2936">
        <w:rPr>
          <w:rFonts w:ascii="FSAlbert-Light" w:hAnsi="FSAlbert-Light" w:cs="FSAlbert-Light"/>
          <w:b/>
          <w:color w:val="000000"/>
          <w:sz w:val="24"/>
          <w:szCs w:val="24"/>
        </w:rPr>
        <w:t xml:space="preserve">) y dibujen el motivo por el que hubo discriminación. </w:t>
      </w:r>
    </w:p>
    <w:p w:rsidR="00A7604C" w:rsidRPr="00DD2936" w:rsidRDefault="00A7604C" w:rsidP="00DD2936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000000"/>
          <w:sz w:val="24"/>
          <w:szCs w:val="24"/>
        </w:rPr>
      </w:pPr>
      <w:r w:rsidRPr="00DD2936">
        <w:rPr>
          <w:rFonts w:ascii="FSAlbert-Light" w:hAnsi="FSAlbert-Light" w:cs="FSAlbert-Light"/>
          <w:b/>
          <w:color w:val="FF0000"/>
          <w:sz w:val="24"/>
          <w:szCs w:val="24"/>
        </w:rPr>
        <w:t>LIBRO.</w:t>
      </w:r>
      <w:r w:rsidR="00DD2936">
        <w:rPr>
          <w:rFonts w:ascii="FSAlbert-Light" w:hAnsi="FSAlbert-Light" w:cs="FSAlbert-Light"/>
          <w:b/>
          <w:color w:val="FF0000"/>
          <w:sz w:val="24"/>
          <w:szCs w:val="24"/>
        </w:rPr>
        <w:t xml:space="preserve"> PAG. 84</w:t>
      </w:r>
    </w:p>
    <w:p w:rsidR="00A7604C" w:rsidRPr="00D33758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  <w:r>
        <w:rPr>
          <w:rFonts w:ascii="FSAlbert-Light" w:hAnsi="FSAlbert-Light" w:cs="FSAlbert-Light"/>
          <w:b/>
          <w:color w:val="FF0000"/>
          <w:sz w:val="24"/>
          <w:szCs w:val="24"/>
        </w:rPr>
        <w:t>Al terminar, c</w:t>
      </w:r>
      <w:r w:rsidR="00DD2936">
        <w:rPr>
          <w:rFonts w:ascii="FSAlbert-Light" w:hAnsi="FSAlbert-Light" w:cs="FSAlbert-Light"/>
          <w:b/>
          <w:color w:val="FF0000"/>
          <w:sz w:val="24"/>
          <w:szCs w:val="24"/>
        </w:rPr>
        <w:t>omenten y responde en tu cuadernillo</w:t>
      </w:r>
      <w:r>
        <w:rPr>
          <w:rFonts w:ascii="FSAlbert-Light" w:hAnsi="FSAlbert-Light" w:cs="FSAlbert-Light"/>
          <w:b/>
          <w:color w:val="FF0000"/>
          <w:sz w:val="24"/>
          <w:szCs w:val="24"/>
        </w:rPr>
        <w:t>.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¿Qué sintieron frente a la discriminación?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¿Qué tan común es la discriminación en su grupo?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¿Cómo pueden actuar frente a la discriminación?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Pr="00DD2936" w:rsidRDefault="00A7604C" w:rsidP="00DD2936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  <w:u w:val="single"/>
        </w:rPr>
      </w:pPr>
      <w:r w:rsidRPr="00DD2936">
        <w:rPr>
          <w:rFonts w:ascii="FSAlbert-Light" w:hAnsi="FSAlbert-Light" w:cs="FSAlbert-Light"/>
          <w:b/>
          <w:sz w:val="24"/>
          <w:szCs w:val="24"/>
          <w:u w:val="single"/>
        </w:rPr>
        <w:t>ACTIVIDAD: 3</w:t>
      </w:r>
    </w:p>
    <w:p w:rsidR="00A7604C" w:rsidRPr="00DD2936" w:rsidRDefault="00A7604C" w:rsidP="00DD2936">
      <w:pPr>
        <w:shd w:val="clear" w:color="auto" w:fill="FFFF00"/>
        <w:autoSpaceDE w:val="0"/>
        <w:autoSpaceDN w:val="0"/>
        <w:adjustRightInd w:val="0"/>
        <w:spacing w:after="0" w:line="240" w:lineRule="auto"/>
        <w:jc w:val="center"/>
        <w:rPr>
          <w:rFonts w:ascii="FSAlbert-Light" w:hAnsi="FSAlbert-Light" w:cs="FSAlbert-Light"/>
          <w:b/>
          <w:sz w:val="24"/>
          <w:szCs w:val="24"/>
        </w:rPr>
      </w:pPr>
      <w:r w:rsidRPr="00DD2936">
        <w:rPr>
          <w:rFonts w:ascii="FSAlbert-Light" w:hAnsi="FSAlbert-Light" w:cs="FSAlbert-Light"/>
          <w:b/>
          <w:sz w:val="24"/>
          <w:szCs w:val="24"/>
        </w:rPr>
        <w:t>PRODUCCIONES DE CIERRE Y EVALUACION SUMATIVA</w:t>
      </w:r>
    </w:p>
    <w:p w:rsidR="00DD2936" w:rsidRDefault="00A7604C" w:rsidP="00A7604C">
      <w:pPr>
        <w:tabs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  <w:r w:rsidRPr="00D33758">
        <w:rPr>
          <w:rFonts w:ascii="FSAlbert-Light" w:hAnsi="FSAlbert-Light" w:cs="FSAlbert-Light"/>
          <w:b/>
          <w:color w:val="FF0000"/>
          <w:sz w:val="24"/>
          <w:szCs w:val="24"/>
        </w:rPr>
        <w:t>APLIQUEMOS LO APRENDIDO: PAG. 105</w:t>
      </w:r>
    </w:p>
    <w:p w:rsidR="00A7604C" w:rsidRPr="00D33758" w:rsidRDefault="00A7604C" w:rsidP="00A7604C">
      <w:pPr>
        <w:tabs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color w:val="FF0000"/>
          <w:sz w:val="24"/>
          <w:szCs w:val="24"/>
        </w:rPr>
      </w:pPr>
      <w:r w:rsidRPr="00D33758">
        <w:rPr>
          <w:rFonts w:ascii="FSAlbert-Light" w:hAnsi="FSAlbert-Light" w:cs="FSAlbert-Light"/>
          <w:b/>
          <w:color w:val="FF0000"/>
          <w:sz w:val="24"/>
          <w:szCs w:val="24"/>
        </w:rPr>
        <w:tab/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sz w:val="24"/>
          <w:szCs w:val="24"/>
        </w:rPr>
      </w:pPr>
      <w:r w:rsidRPr="00DD2936">
        <w:rPr>
          <w:rFonts w:ascii="FSAlbert-Light" w:hAnsi="FSAlbert-Light" w:cs="FSAlbert-Light"/>
          <w:b/>
          <w:sz w:val="24"/>
          <w:szCs w:val="24"/>
          <w:shd w:val="clear" w:color="auto" w:fill="C4BC96" w:themeFill="background2" w:themeFillShade="BF"/>
        </w:rPr>
        <w:t xml:space="preserve">9.-De acuerdo con lo leído sobre minorías culturales y en equipos seleccionen un grupo minoritario de alguna región del mundo, investiguen sus características o rasgos culturales, recopilen imágenes que lo representen y realicen un </w:t>
      </w:r>
      <w:r w:rsidRPr="00DD2936">
        <w:rPr>
          <w:rFonts w:ascii="FSAlbert-LightItalic" w:hAnsi="FSAlbert-LightItalic" w:cs="FSAlbert-LightItalic"/>
          <w:b/>
          <w:i/>
          <w:iCs/>
          <w:sz w:val="24"/>
          <w:szCs w:val="24"/>
          <w:shd w:val="clear" w:color="auto" w:fill="C4BC96" w:themeFill="background2" w:themeFillShade="BF"/>
        </w:rPr>
        <w:t>collage</w:t>
      </w:r>
      <w:r w:rsidRPr="00DD2936">
        <w:rPr>
          <w:rFonts w:ascii="FSAlbert-Light" w:hAnsi="FSAlbert-Light" w:cs="FSAlbert-Light"/>
          <w:b/>
          <w:sz w:val="24"/>
          <w:szCs w:val="24"/>
          <w:shd w:val="clear" w:color="auto" w:fill="C4BC96" w:themeFill="background2" w:themeFillShade="BF"/>
        </w:rPr>
        <w:t>. Al terminar, otorguen un título a su obra</w:t>
      </w:r>
      <w:r>
        <w:rPr>
          <w:rFonts w:ascii="FSAlbert-Light" w:hAnsi="FSAlbert-Light" w:cs="FSAlbert-Light"/>
          <w:sz w:val="24"/>
          <w:szCs w:val="24"/>
        </w:rPr>
        <w:t>.</w:t>
      </w:r>
    </w:p>
    <w:p w:rsidR="00A7604C" w:rsidRPr="00EB1EBF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color w:val="FF0000"/>
          <w:sz w:val="24"/>
          <w:szCs w:val="24"/>
        </w:rPr>
      </w:pPr>
      <w:r w:rsidRPr="00EB1EBF">
        <w:rPr>
          <w:rFonts w:ascii="FSAlbert-Light" w:hAnsi="FSAlbert-Light" w:cs="FSAlbert-Light"/>
          <w:b/>
          <w:color w:val="FF0000"/>
          <w:sz w:val="24"/>
          <w:szCs w:val="24"/>
        </w:rPr>
        <w:t>LO QUE APRENDI: PAG. 106</w:t>
      </w:r>
    </w:p>
    <w:p w:rsidR="00A7604C" w:rsidRPr="00DD2936" w:rsidRDefault="00A7604C" w:rsidP="00DD2936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DD2936">
        <w:rPr>
          <w:rFonts w:ascii="FSAlbert-Light" w:hAnsi="FSAlbert-Light" w:cs="FSAlbert-Light"/>
          <w:b/>
          <w:sz w:val="24"/>
          <w:szCs w:val="24"/>
        </w:rPr>
        <w:t>10.-Recuerda lo que aprendiste en el bloque y realiza el siguiente ejercicio.</w:t>
      </w:r>
    </w:p>
    <w:p w:rsidR="005330E3" w:rsidRDefault="005330E3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5330E3" w:rsidRDefault="005330E3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Light" w:hAnsi="FSAlbert-Light" w:cs="FSAlbert-Light"/>
          <w:color w:val="000000"/>
          <w:sz w:val="24"/>
          <w:szCs w:val="24"/>
        </w:rPr>
        <w:t>Responde las siguientes preguntas en tu cuaderno:</w:t>
      </w: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¿Con que gráfica explicarías que hay países con población infantil numerosa?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¿Qué obstáculos consideras que existen para atender a una gran población infantil?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¿De qué forma describirías que la ciudad de México es grande, pero no la mayor del mundo? ¿Qué efectos tiene una ciudad muy poblada?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color w:val="000000"/>
          <w:sz w:val="24"/>
          <w:szCs w:val="24"/>
        </w:rPr>
      </w:pPr>
    </w:p>
    <w:p w:rsidR="00DD2936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 xml:space="preserve">¿Qué tipo de mapa te serviría para explicar los movimientos migratorios? 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Light" w:hAnsi="FSAlbert-Light" w:cs="FSAlbert-Light"/>
          <w:color w:val="000000"/>
          <w:sz w:val="24"/>
          <w:szCs w:val="24"/>
        </w:rPr>
        <w:t>Escribe las consecuencias de vivir en otro país.</w:t>
      </w:r>
    </w:p>
    <w:p w:rsidR="00DD2936" w:rsidRDefault="00DD2936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</w:p>
    <w:p w:rsidR="00A7604C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color w:val="000000"/>
          <w:sz w:val="24"/>
          <w:szCs w:val="24"/>
        </w:rPr>
      </w:pPr>
      <w:r>
        <w:rPr>
          <w:rFonts w:ascii="FSAlbert-Bold" w:hAnsi="FSAlbert-Bold" w:cs="FSAlbert-Bold"/>
          <w:b/>
          <w:bCs/>
          <w:color w:val="B61200"/>
          <w:sz w:val="28"/>
          <w:szCs w:val="28"/>
        </w:rPr>
        <w:t xml:space="preserve">• </w:t>
      </w:r>
      <w:r>
        <w:rPr>
          <w:rFonts w:ascii="FSAlbert-Light" w:hAnsi="FSAlbert-Light" w:cs="FSAlbert-Light"/>
          <w:color w:val="000000"/>
          <w:sz w:val="24"/>
          <w:szCs w:val="24"/>
        </w:rPr>
        <w:t>¿Cuál es la importancia de apreciar las manifestaciones culturales de grupos pequeños, por ejemplo, los inmigrantes chinos?</w:t>
      </w:r>
    </w:p>
    <w:p w:rsidR="00A7604C" w:rsidRPr="00EB1EBF" w:rsidRDefault="00A7604C" w:rsidP="00A7604C">
      <w:pPr>
        <w:autoSpaceDE w:val="0"/>
        <w:autoSpaceDN w:val="0"/>
        <w:adjustRightInd w:val="0"/>
        <w:spacing w:after="0" w:line="240" w:lineRule="auto"/>
        <w:jc w:val="both"/>
        <w:rPr>
          <w:rFonts w:ascii="FSAlbert-Light" w:hAnsi="FSAlbert-Light" w:cs="FSAlbert-Light"/>
          <w:b/>
          <w:color w:val="FF0000"/>
          <w:sz w:val="24"/>
          <w:szCs w:val="24"/>
        </w:rPr>
      </w:pPr>
      <w:r w:rsidRPr="00EB1EBF">
        <w:rPr>
          <w:rFonts w:ascii="FSAlbert-Light" w:hAnsi="FSAlbert-Light" w:cs="FSAlbert-Light"/>
          <w:b/>
          <w:color w:val="FF0000"/>
          <w:sz w:val="24"/>
          <w:szCs w:val="24"/>
        </w:rPr>
        <w:t>MIS LOGROS: PAG. 107</w:t>
      </w:r>
    </w:p>
    <w:p w:rsidR="00DD2936" w:rsidRPr="00DD2936" w:rsidRDefault="00A7604C" w:rsidP="00DD2936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DD2936">
        <w:rPr>
          <w:rFonts w:ascii="FSAlbert-Light" w:hAnsi="FSAlbert-Light" w:cs="FSAlbert-Light"/>
          <w:b/>
          <w:sz w:val="24"/>
          <w:szCs w:val="24"/>
        </w:rPr>
        <w:t>11.- Lee el reportaje, recuerda lo que aprendiste en este bloque y encierra en un círculo el inciso que responde correctamente a cada pregunta</w:t>
      </w:r>
      <w:r w:rsidRPr="00DD2936">
        <w:rPr>
          <w:rFonts w:ascii="FSAlbert-Light" w:hAnsi="FSAlbert-Light" w:cs="FSAlbert-Light"/>
          <w:b/>
          <w:color w:val="FF0000"/>
          <w:sz w:val="24"/>
          <w:szCs w:val="24"/>
        </w:rPr>
        <w:t>. LIBRO.</w:t>
      </w:r>
    </w:p>
    <w:p w:rsidR="00A7604C" w:rsidRPr="00DD2936" w:rsidRDefault="00A7604C" w:rsidP="00DD2936">
      <w:pPr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rPr>
          <w:rFonts w:ascii="FSAlbert-Light" w:hAnsi="FSAlbert-Light" w:cs="FSAlbert-Light"/>
          <w:b/>
          <w:sz w:val="24"/>
          <w:szCs w:val="24"/>
        </w:rPr>
      </w:pPr>
      <w:r w:rsidRPr="00DD2936">
        <w:rPr>
          <w:rFonts w:ascii="FSAlbert-Light" w:hAnsi="FSAlbert-Light" w:cs="FSAlbert-Light"/>
          <w:b/>
          <w:sz w:val="24"/>
          <w:szCs w:val="24"/>
        </w:rPr>
        <w:t xml:space="preserve">12.- AUTOEVALUACION. PAG. 109 </w:t>
      </w:r>
      <w:r w:rsidRPr="00DD2936">
        <w:rPr>
          <w:rFonts w:ascii="FSAlbert-Light" w:hAnsi="FSAlbert-Light" w:cs="FSAlbert-Light"/>
          <w:b/>
          <w:color w:val="FF0000"/>
          <w:sz w:val="24"/>
          <w:szCs w:val="24"/>
        </w:rPr>
        <w:t>LIBRO</w:t>
      </w:r>
      <w:r w:rsidRPr="00DD2936">
        <w:rPr>
          <w:rFonts w:ascii="FSAlbert-Light" w:hAnsi="FSAlbert-Light" w:cs="FSAlbert-Light"/>
          <w:b/>
          <w:sz w:val="24"/>
          <w:szCs w:val="24"/>
        </w:rPr>
        <w:t>.</w:t>
      </w:r>
    </w:p>
    <w:p w:rsidR="00576D61" w:rsidRPr="007927E0" w:rsidRDefault="00576D61" w:rsidP="00576D61">
      <w:pPr>
        <w:pStyle w:val="Sinespaciado"/>
        <w:shd w:val="clear" w:color="auto" w:fill="FF0000"/>
        <w:jc w:val="center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CRI</w:t>
      </w:r>
      <w:r w:rsidR="005330E3">
        <w:rPr>
          <w:b/>
          <w:sz w:val="26"/>
          <w:szCs w:val="26"/>
        </w:rPr>
        <w:t>TERIOS DE EVALUACION DE GEOGRAFIA  DEL 3</w:t>
      </w:r>
      <w:r w:rsidRPr="007927E0">
        <w:rPr>
          <w:b/>
          <w:sz w:val="26"/>
          <w:szCs w:val="26"/>
        </w:rPr>
        <w:t>° BIMESTRE</w:t>
      </w:r>
    </w:p>
    <w:p w:rsidR="00576D61" w:rsidRPr="007927E0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EXAMEN------------------------------------------------------------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</w:t>
      </w:r>
      <w:r>
        <w:rPr>
          <w:b/>
          <w:sz w:val="26"/>
          <w:szCs w:val="26"/>
        </w:rPr>
        <w:t>------------------------</w:t>
      </w:r>
      <w:r w:rsidRPr="007927E0">
        <w:rPr>
          <w:b/>
          <w:sz w:val="26"/>
          <w:szCs w:val="26"/>
        </w:rPr>
        <w:t>------30 %</w:t>
      </w:r>
    </w:p>
    <w:p w:rsidR="00576D61" w:rsidRPr="007927E0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ACTITUD----------------------------------------------------------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</w:t>
      </w:r>
      <w:r>
        <w:rPr>
          <w:b/>
          <w:sz w:val="26"/>
          <w:szCs w:val="26"/>
        </w:rPr>
        <w:t>------------------------</w:t>
      </w:r>
      <w:r w:rsidRPr="007927E0">
        <w:rPr>
          <w:b/>
          <w:sz w:val="26"/>
          <w:szCs w:val="26"/>
        </w:rPr>
        <w:t>-------10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576D61" w:rsidRPr="007927E0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PARTICIPACION INDIVIDUAL ------------------------------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----------</w:t>
      </w:r>
      <w:r>
        <w:rPr>
          <w:b/>
          <w:sz w:val="26"/>
          <w:szCs w:val="26"/>
        </w:rPr>
        <w:t>-----------------------</w:t>
      </w:r>
      <w:r w:rsidRPr="007927E0">
        <w:rPr>
          <w:b/>
          <w:sz w:val="26"/>
          <w:szCs w:val="26"/>
        </w:rPr>
        <w:t>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576D61" w:rsidRPr="007927E0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PARTICIPACION EN EQUIPO-----------------------------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-------------</w:t>
      </w:r>
      <w:r>
        <w:rPr>
          <w:b/>
          <w:sz w:val="26"/>
          <w:szCs w:val="26"/>
        </w:rPr>
        <w:t xml:space="preserve">---------------------- </w:t>
      </w:r>
      <w:r w:rsidRPr="007927E0">
        <w:rPr>
          <w:b/>
          <w:sz w:val="26"/>
          <w:szCs w:val="26"/>
        </w:rPr>
        <w:t>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576D61" w:rsidRDefault="005330E3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TAREAS LIBRO</w:t>
      </w:r>
      <w:r w:rsidR="00576D61" w:rsidRPr="007927E0">
        <w:rPr>
          <w:b/>
          <w:sz w:val="26"/>
          <w:szCs w:val="26"/>
        </w:rPr>
        <w:t>--------------------</w:t>
      </w:r>
      <w:r w:rsidR="00576D61">
        <w:rPr>
          <w:b/>
          <w:sz w:val="26"/>
          <w:szCs w:val="26"/>
        </w:rPr>
        <w:t>-</w:t>
      </w:r>
      <w:r w:rsidR="00576D61" w:rsidRPr="007927E0">
        <w:rPr>
          <w:b/>
          <w:sz w:val="26"/>
          <w:szCs w:val="26"/>
        </w:rPr>
        <w:t>--------</w:t>
      </w:r>
      <w:r w:rsidR="006D61D5">
        <w:rPr>
          <w:b/>
          <w:sz w:val="26"/>
          <w:szCs w:val="26"/>
        </w:rPr>
        <w:t>---------</w:t>
      </w:r>
      <w:r w:rsidR="00576D61" w:rsidRPr="007927E0">
        <w:rPr>
          <w:b/>
          <w:sz w:val="26"/>
          <w:szCs w:val="26"/>
        </w:rPr>
        <w:t>--------------</w:t>
      </w:r>
      <w:r w:rsidR="00576D61">
        <w:rPr>
          <w:b/>
          <w:sz w:val="26"/>
          <w:szCs w:val="26"/>
        </w:rPr>
        <w:t>--------------------</w:t>
      </w:r>
      <w:r>
        <w:rPr>
          <w:b/>
          <w:sz w:val="26"/>
          <w:szCs w:val="26"/>
        </w:rPr>
        <w:t>------------------------------5</w:t>
      </w:r>
      <w:r w:rsidR="00576D61">
        <w:rPr>
          <w:b/>
          <w:sz w:val="26"/>
          <w:szCs w:val="26"/>
        </w:rPr>
        <w:t xml:space="preserve"> </w:t>
      </w:r>
      <w:r w:rsidR="00576D61" w:rsidRPr="007927E0">
        <w:rPr>
          <w:b/>
          <w:sz w:val="26"/>
          <w:szCs w:val="26"/>
        </w:rPr>
        <w:t>%</w:t>
      </w:r>
    </w:p>
    <w:p w:rsidR="005330E3" w:rsidRPr="007927E0" w:rsidRDefault="005330E3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TAREAS CUADERNILLO------------------------------------------------------------------------------------------10%</w:t>
      </w:r>
    </w:p>
    <w:p w:rsidR="00576D61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PRODUCTOS ---------------------------------------------------------------------------</w:t>
      </w:r>
      <w:r w:rsidRPr="007927E0">
        <w:rPr>
          <w:b/>
          <w:sz w:val="26"/>
          <w:szCs w:val="26"/>
        </w:rPr>
        <w:t>--------</w:t>
      </w:r>
      <w:r>
        <w:rPr>
          <w:b/>
          <w:sz w:val="26"/>
          <w:szCs w:val="26"/>
        </w:rPr>
        <w:t>-------------------</w:t>
      </w:r>
      <w:r w:rsidR="005330E3">
        <w:rPr>
          <w:b/>
          <w:sz w:val="26"/>
          <w:szCs w:val="26"/>
        </w:rPr>
        <w:t>25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691B66" w:rsidRDefault="005330E3" w:rsidP="00DD2936">
      <w:pPr>
        <w:pStyle w:val="Sinespaciado"/>
        <w:shd w:val="clear" w:color="auto" w:fill="FFFF00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*.-DRAMATIZACION Y DEBATE</w:t>
      </w:r>
    </w:p>
    <w:p w:rsidR="005330E3" w:rsidRDefault="005330E3" w:rsidP="00DD2936">
      <w:pPr>
        <w:pStyle w:val="Sinespaciado"/>
        <w:shd w:val="clear" w:color="auto" w:fill="FFFF00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*.-MAPA MURAL</w:t>
      </w:r>
    </w:p>
    <w:p w:rsidR="005330E3" w:rsidRDefault="005330E3" w:rsidP="00DD2936">
      <w:pPr>
        <w:pStyle w:val="Sinespaciado"/>
        <w:shd w:val="clear" w:color="auto" w:fill="FFFF00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*.-DEBATE</w:t>
      </w:r>
    </w:p>
    <w:p w:rsidR="005330E3" w:rsidRDefault="005330E3" w:rsidP="00DD2936">
      <w:pPr>
        <w:pStyle w:val="Sinespaciado"/>
        <w:shd w:val="clear" w:color="auto" w:fill="FFFF00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*.-GRAFICAS CIRCULARES</w:t>
      </w:r>
    </w:p>
    <w:p w:rsidR="005330E3" w:rsidRPr="00DD2936" w:rsidRDefault="005330E3" w:rsidP="00DD2936">
      <w:pPr>
        <w:pStyle w:val="Sinespaciado"/>
        <w:shd w:val="clear" w:color="auto" w:fill="FFFF00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*.-DIBUJO</w:t>
      </w:r>
    </w:p>
    <w:p w:rsidR="00691B66" w:rsidRDefault="005330E3" w:rsidP="00F97B9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  <w:r>
        <w:rPr>
          <w:rFonts w:ascii="FuturaPrimaria-Medium" w:hAnsi="FuturaPrimaria-Medium" w:cs="FuturaPrimaria-Medium"/>
          <w:noProof/>
          <w:sz w:val="24"/>
          <w:szCs w:val="24"/>
          <w:lang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149225</wp:posOffset>
            </wp:positionV>
            <wp:extent cx="724535" cy="695960"/>
            <wp:effectExtent l="19050" t="0" r="0" b="0"/>
            <wp:wrapNone/>
            <wp:docPr id="4" name="Imagen 1" descr="Le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959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F5A97">
        <w:rPr>
          <w:rFonts w:ascii="FuturaPrimaria-Medium" w:hAnsi="FuturaPrimaria-Medium" w:cs="FuturaPrimaria-Medium"/>
          <w:sz w:val="24"/>
          <w:szCs w:val="24"/>
          <w:lang w:val="es-ES"/>
        </w:rPr>
        <w:t xml:space="preserve"> </w:t>
      </w:r>
    </w:p>
    <w:p w:rsidR="00691B66" w:rsidRDefault="00691B66" w:rsidP="00F97B9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691B66" w:rsidRDefault="00691B66" w:rsidP="00F97B9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5330E3" w:rsidRPr="00831E7D" w:rsidRDefault="005330E3" w:rsidP="00F97B9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F97B9E" w:rsidRDefault="00F97B9E" w:rsidP="007F5A97">
      <w:pPr>
        <w:pStyle w:val="Sinespaciado"/>
        <w:jc w:val="right"/>
        <w:rPr>
          <w:rFonts w:ascii="Algerian" w:hAnsi="Algerian"/>
          <w:b/>
          <w:sz w:val="18"/>
          <w:szCs w:val="18"/>
        </w:rPr>
      </w:pPr>
    </w:p>
    <w:p w:rsidR="007F5A97" w:rsidRDefault="00F97B9E" w:rsidP="007F5A97">
      <w:pPr>
        <w:pStyle w:val="Sinespaciado"/>
        <w:jc w:val="right"/>
        <w:rPr>
          <w:rFonts w:ascii="Algerian" w:hAnsi="Algerian"/>
          <w:b/>
          <w:sz w:val="18"/>
          <w:szCs w:val="18"/>
        </w:rPr>
      </w:pPr>
      <w:r w:rsidRPr="004F4184">
        <w:rPr>
          <w:rFonts w:ascii="Algerian" w:hAnsi="Algerian"/>
          <w:b/>
          <w:sz w:val="18"/>
          <w:szCs w:val="18"/>
        </w:rPr>
        <w:t>“LAS HUELLAS DE LOS LEONES</w:t>
      </w:r>
      <w:r w:rsidR="00691B66">
        <w:rPr>
          <w:rFonts w:ascii="Algerian" w:hAnsi="Algerian"/>
          <w:b/>
          <w:sz w:val="18"/>
          <w:szCs w:val="18"/>
        </w:rPr>
        <w:t xml:space="preserve"> </w:t>
      </w:r>
    </w:p>
    <w:p w:rsidR="00F97B9E" w:rsidRPr="004F4184" w:rsidRDefault="00F97B9E" w:rsidP="007F5A97">
      <w:pPr>
        <w:pStyle w:val="Sinespaciado"/>
        <w:jc w:val="right"/>
        <w:rPr>
          <w:rFonts w:ascii="Algerian" w:hAnsi="Algerian"/>
          <w:b/>
          <w:sz w:val="18"/>
          <w:szCs w:val="18"/>
        </w:rPr>
      </w:pPr>
      <w:r>
        <w:rPr>
          <w:rFonts w:ascii="Algerian" w:hAnsi="Algerian"/>
          <w:b/>
          <w:sz w:val="18"/>
          <w:szCs w:val="18"/>
        </w:rPr>
        <w:t>TAMBIEN MARCAN</w:t>
      </w:r>
      <w:r w:rsidRPr="004F4184">
        <w:rPr>
          <w:rFonts w:ascii="Algerian" w:hAnsi="Algerian"/>
          <w:b/>
          <w:sz w:val="18"/>
          <w:szCs w:val="18"/>
        </w:rPr>
        <w:t xml:space="preserve"> LA HISTORIA”</w:t>
      </w:r>
    </w:p>
    <w:p w:rsidR="009B10A6" w:rsidRPr="008F640A" w:rsidRDefault="00C25F60" w:rsidP="008F640A">
      <w:pPr>
        <w:ind w:firstLine="708"/>
        <w:jc w:val="center"/>
        <w:rPr>
          <w:rFonts w:ascii="Lucida Calligraphy" w:hAnsi="Lucida Calligraphy"/>
        </w:rPr>
      </w:pPr>
      <w:r w:rsidRPr="00B2495B">
        <w:rPr>
          <w:rFonts w:ascii="Lucida Calligraphy" w:hAnsi="Lucida Calligraphy"/>
        </w:rPr>
        <w:t>Recuerda</w:t>
      </w:r>
      <w:r w:rsidR="00B2495B" w:rsidRPr="00B2495B">
        <w:rPr>
          <w:rFonts w:ascii="Lucida Calligraphy" w:hAnsi="Lucida Calligraphy"/>
        </w:rPr>
        <w:t xml:space="preserve"> que el trabajo autónomo</w:t>
      </w:r>
      <w:r w:rsidR="00BD538B">
        <w:rPr>
          <w:rFonts w:ascii="Lucida Calligraphy" w:hAnsi="Lucida Calligraphy"/>
        </w:rPr>
        <w:t xml:space="preserve"> y en equipo </w:t>
      </w:r>
      <w:r w:rsidR="00B2495B" w:rsidRPr="00B2495B">
        <w:rPr>
          <w:rFonts w:ascii="Lucida Calligraphy" w:hAnsi="Lucida Calligraphy"/>
        </w:rPr>
        <w:t xml:space="preserve"> son elementos para el buen aprendizaje. </w:t>
      </w:r>
      <w:r w:rsidR="00371020">
        <w:rPr>
          <w:rFonts w:ascii="Lucida Calligraphy" w:hAnsi="Lucida Calligraphy"/>
        </w:rPr>
        <w:t>Haz</w:t>
      </w:r>
      <w:r w:rsidR="00B2495B" w:rsidRPr="00B2495B">
        <w:rPr>
          <w:rFonts w:ascii="Lucida Calligraphy" w:hAnsi="Lucida Calligraphy"/>
        </w:rPr>
        <w:t xml:space="preserve"> tu mayor esfuerzo para que tu trabajo refleje tu dedicación.</w:t>
      </w:r>
    </w:p>
    <w:sectPr w:rsidR="009B10A6" w:rsidRPr="008F640A" w:rsidSect="00D3718F">
      <w:headerReference w:type="default" r:id="rId17"/>
      <w:footerReference w:type="default" r:id="rId18"/>
      <w:pgSz w:w="12240" w:h="15840"/>
      <w:pgMar w:top="1440" w:right="1080" w:bottom="1440" w:left="108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35B" w:rsidRDefault="00CB035B" w:rsidP="00A103DF">
      <w:pPr>
        <w:spacing w:after="0" w:line="240" w:lineRule="auto"/>
      </w:pPr>
      <w:r>
        <w:separator/>
      </w:r>
    </w:p>
  </w:endnote>
  <w:endnote w:type="continuationSeparator" w:id="0">
    <w:p w:rsidR="00CB035B" w:rsidRDefault="00CB035B" w:rsidP="00A10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Std-C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Alber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Alber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SAlbert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lack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Primaria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BCB" w:rsidRDefault="00C37848">
    <w:pPr>
      <w:pStyle w:val="Piedepgina"/>
    </w:pPr>
    <w:r w:rsidRPr="00C37848">
      <w:rPr>
        <w:noProof/>
        <w:lang w:val="es-ES" w:eastAsia="zh-TW"/>
      </w:rPr>
      <w:pict>
        <v:group id="_x0000_s1029" style="position:absolute;margin-left:33.5pt;margin-top:-10.85pt;width:547.25pt;height:27.35pt;z-index:251662336;mso-position-horizontal-relative:page;mso-position-vertical-relative:line" coordorigin="321,14850" coordsize="11601,547">
          <v:rect id="_x0000_s1030" style="position:absolute;left:374;top:14903;width:9346;height:432;mso-position-horizontal-relative:page;mso-position-vertical:center;mso-position-vertical-relative:bottom-margin-area" o:allowincell="f" fillcolor="#943634 [2405]" stroked="f" strokecolor="#943634 [2405]">
            <v:fill color2="#943634 [2405]"/>
            <v:textbox style="mso-next-textbox:#_x0000_s1030">
              <w:txbxContent>
                <w:sdt>
                  <w:sdtPr>
                    <w:rPr>
                      <w:spacing w:val="60"/>
                    </w:rPr>
                    <w:alias w:val="Dirección"/>
                    <w:id w:val="79885540"/>
                    <w:placeholder>
                      <w:docPart w:val="D768E11F1B40410DBC0A0AFE1523E2AF"/>
                    </w:placeholder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993BCB" w:rsidRDefault="00993BCB">
                      <w:pPr>
                        <w:pStyle w:val="Piedepgina"/>
                        <w:jc w:val="right"/>
                        <w:rPr>
                          <w:color w:val="FFFFFF" w:themeColor="background1"/>
                          <w:spacing w:val="60"/>
                        </w:rPr>
                      </w:pPr>
                      <w:r>
                        <w:rPr>
                          <w:spacing w:val="60"/>
                        </w:rPr>
                        <w:t>PROFESOR ANSELMO GOMEZ JIMENEZ,</w:t>
                      </w:r>
                      <w:r w:rsidRPr="00EA523F">
                        <w:rPr>
                          <w:spacing w:val="60"/>
                        </w:rPr>
                        <w:t xml:space="preserve"> TITULAR DEL GRUPO</w:t>
                      </w:r>
                    </w:p>
                  </w:sdtContent>
                </w:sdt>
                <w:p w:rsidR="00993BCB" w:rsidRDefault="00993BCB">
                  <w:pPr>
                    <w:pStyle w:val="Encabezado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1031" style="position:absolute;left:9763;top:14903;width:2102;height:432;mso-position-horizontal-relative:page;mso-position-vertical:center;mso-position-vertical-relative:bottom-margin-area" o:allowincell="f" fillcolor="#943634 [2405]" stroked="f">
            <v:fill color2="#943634 [2405]"/>
            <v:textbox style="mso-next-textbox:#_x0000_s1031">
              <w:txbxContent>
                <w:p w:rsidR="00993BCB" w:rsidRPr="00EA523F" w:rsidRDefault="00993BCB">
                  <w:pPr>
                    <w:pStyle w:val="Piedepgina"/>
                  </w:pPr>
                  <w:r w:rsidRPr="00EA523F">
                    <w:t xml:space="preserve">Página </w:t>
                  </w:r>
                  <w:fldSimple w:instr=" PAGE   \* MERGEFORMAT ">
                    <w:r w:rsidR="00763473">
                      <w:rPr>
                        <w:noProof/>
                      </w:rPr>
                      <w:t>3</w:t>
                    </w:r>
                  </w:fldSimple>
                </w:p>
              </w:txbxContent>
            </v:textbox>
          </v:rect>
          <v:rect id="_x0000_s1032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/>
          <w10:wrap type="topAndBottom"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35B" w:rsidRDefault="00CB035B" w:rsidP="00A103DF">
      <w:pPr>
        <w:spacing w:after="0" w:line="240" w:lineRule="auto"/>
      </w:pPr>
      <w:r>
        <w:separator/>
      </w:r>
    </w:p>
  </w:footnote>
  <w:footnote w:type="continuationSeparator" w:id="0">
    <w:p w:rsidR="00CB035B" w:rsidRDefault="00CB035B" w:rsidP="00A10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BCB" w:rsidRDefault="00C37848">
    <w:pPr>
      <w:pStyle w:val="Encabezado"/>
    </w:pPr>
    <w:r w:rsidRPr="00C37848">
      <w:rPr>
        <w:noProof/>
        <w:lang w:val="es-ES" w:eastAsia="zh-TW"/>
      </w:rPr>
      <w:pict>
        <v:group id="_x0000_s1025" style="position:absolute;margin-left:31.25pt;margin-top:32.25pt;width:549.5pt;height:60.1pt;z-index:251660288;mso-position-horizontal-relative:page;mso-position-vertical-relative:top-margin-area" coordorigin="330,308" coordsize="11586,835" o:allowincell="f">
          <v:rect id="_x0000_s1026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1026">
              <w:txbxContent>
                <w:p w:rsidR="00993BCB" w:rsidRPr="00B10556" w:rsidRDefault="00C37848" w:rsidP="00A103DF">
                  <w:pPr>
                    <w:pStyle w:val="Encabezado"/>
                    <w:jc w:val="center"/>
                    <w:rPr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24"/>
                        <w:szCs w:val="24"/>
                      </w:rPr>
                      <w:alias w:val="Título"/>
                      <w:id w:val="538682326"/>
                      <w:placeholder>
                        <w:docPart w:val="82F95399FA264A629E26DBE79D8D58F4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="00993BCB" w:rsidRPr="00B10556">
                        <w:rPr>
                          <w:b/>
                          <w:sz w:val="24"/>
                          <w:szCs w:val="24"/>
                        </w:rPr>
                        <w:t xml:space="preserve">CUADERNILLO DE ACTIVIDADES  TERCER </w:t>
                      </w:r>
                      <w:r w:rsidR="00993BCB">
                        <w:rPr>
                          <w:b/>
                          <w:sz w:val="24"/>
                          <w:szCs w:val="24"/>
                        </w:rPr>
                        <w:t xml:space="preserve"> BIMESTRE PARA </w:t>
                      </w:r>
                      <w:r w:rsidR="00993BCB" w:rsidRPr="00B10556">
                        <w:rPr>
                          <w:b/>
                          <w:sz w:val="24"/>
                          <w:szCs w:val="24"/>
                        </w:rPr>
                        <w:t xml:space="preserve">SEXTO GRADO GRUPO </w:t>
                      </w:r>
                      <w:r w:rsidR="00993BCB">
                        <w:rPr>
                          <w:b/>
                          <w:sz w:val="24"/>
                          <w:szCs w:val="24"/>
                        </w:rPr>
                        <w:t>“</w:t>
                      </w:r>
                      <w:r w:rsidR="00993BCB" w:rsidRPr="00B1055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="00993BCB">
                        <w:rPr>
                          <w:b/>
                          <w:sz w:val="24"/>
                          <w:szCs w:val="24"/>
                        </w:rPr>
                        <w:t>”</w:t>
                      </w:r>
                      <w:r w:rsidR="00993BCB" w:rsidRPr="00B10556">
                        <w:rPr>
                          <w:b/>
                          <w:sz w:val="24"/>
                          <w:szCs w:val="24"/>
                        </w:rPr>
                        <w:t xml:space="preserve"> DE LA ESCUELA PRIMARIA “CLUB DE LEONES”</w:t>
                      </w:r>
                    </w:sdtContent>
                  </w:sdt>
                  <w:r w:rsidR="00993BCB" w:rsidRPr="00B10556">
                    <w:rPr>
                      <w:b/>
                      <w:sz w:val="24"/>
                      <w:szCs w:val="24"/>
                    </w:rPr>
                    <w:t xml:space="preserve"> TUXTLA GUTIERREZ, CHIAPAS</w:t>
                  </w:r>
                  <w:r w:rsidR="00993BCB" w:rsidRPr="00B10556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  <v:rect id="_x0000_s1027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1027">
              <w:txbxContent>
                <w:p w:rsidR="00993BCB" w:rsidRDefault="00993BCB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 xml:space="preserve">CICLO ESCOLAR:   </w:t>
                  </w:r>
                  <w:r w:rsidRPr="00A103DF">
                    <w:rPr>
                      <w:b/>
                      <w:sz w:val="12"/>
                      <w:szCs w:val="12"/>
                    </w:rPr>
                    <w:t>2012-</w:t>
                  </w:r>
                  <w:r>
                    <w:rPr>
                      <w:b/>
                      <w:sz w:val="12"/>
                      <w:szCs w:val="12"/>
                    </w:rPr>
                    <w:t>-</w:t>
                  </w:r>
                  <w:r w:rsidRPr="00A103DF">
                    <w:rPr>
                      <w:b/>
                      <w:sz w:val="12"/>
                      <w:szCs w:val="12"/>
                    </w:rPr>
                    <w:t>2013</w:t>
                  </w:r>
                </w:p>
                <w:p w:rsidR="00993BCB" w:rsidRDefault="00993BCB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A103DF">
                    <w:rPr>
                      <w:b/>
                      <w:noProof/>
                      <w:sz w:val="12"/>
                      <w:szCs w:val="12"/>
                      <w:lang w:eastAsia="es-MX"/>
                    </w:rPr>
                    <w:drawing>
                      <wp:inline distT="0" distB="0" distL="0" distR="0">
                        <wp:extent cx="269452" cy="255285"/>
                        <wp:effectExtent l="19050" t="0" r="0" b="0"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e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47" cy="25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3BCB" w:rsidRPr="00A103DF" w:rsidRDefault="00993BCB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A103DF">
                    <w:rPr>
                      <w:b/>
                      <w:sz w:val="12"/>
                      <w:szCs w:val="12"/>
                    </w:rPr>
                    <w:t xml:space="preserve"> “LAS HUELLAS DE LOS LEONES TAMBIEN MARCAN LA HISTORIA</w:t>
                  </w:r>
                  <w:r>
                    <w:rPr>
                      <w:b/>
                      <w:sz w:val="12"/>
                      <w:szCs w:val="12"/>
                    </w:rPr>
                    <w:t>”</w:t>
                  </w:r>
                </w:p>
              </w:txbxContent>
            </v:textbox>
          </v:rect>
          <v:rect id="_x0000_s1028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 w:rsidR="00993BCB">
      <w:t>CC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103DF"/>
    <w:rsid w:val="00042EB0"/>
    <w:rsid w:val="00047A32"/>
    <w:rsid w:val="00056AD9"/>
    <w:rsid w:val="0009653F"/>
    <w:rsid w:val="000B665C"/>
    <w:rsid w:val="000D4163"/>
    <w:rsid w:val="00102D44"/>
    <w:rsid w:val="00137839"/>
    <w:rsid w:val="0015167D"/>
    <w:rsid w:val="001D26A5"/>
    <w:rsid w:val="001D7FAF"/>
    <w:rsid w:val="001F393C"/>
    <w:rsid w:val="002508A0"/>
    <w:rsid w:val="002723CA"/>
    <w:rsid w:val="002842FF"/>
    <w:rsid w:val="0029087D"/>
    <w:rsid w:val="002D4F29"/>
    <w:rsid w:val="00300BF3"/>
    <w:rsid w:val="00343074"/>
    <w:rsid w:val="00371020"/>
    <w:rsid w:val="003C4DD4"/>
    <w:rsid w:val="003D77BF"/>
    <w:rsid w:val="003D7BA7"/>
    <w:rsid w:val="003E5375"/>
    <w:rsid w:val="004017CA"/>
    <w:rsid w:val="00444408"/>
    <w:rsid w:val="00472D0D"/>
    <w:rsid w:val="005330E3"/>
    <w:rsid w:val="00540E01"/>
    <w:rsid w:val="0055354A"/>
    <w:rsid w:val="00576D61"/>
    <w:rsid w:val="005E2B92"/>
    <w:rsid w:val="00611B95"/>
    <w:rsid w:val="00633E25"/>
    <w:rsid w:val="006811CF"/>
    <w:rsid w:val="00691B66"/>
    <w:rsid w:val="006A7D35"/>
    <w:rsid w:val="006C7906"/>
    <w:rsid w:val="006D61D5"/>
    <w:rsid w:val="006E65AA"/>
    <w:rsid w:val="007614C5"/>
    <w:rsid w:val="00763473"/>
    <w:rsid w:val="007A05DD"/>
    <w:rsid w:val="007D37A9"/>
    <w:rsid w:val="007F5A97"/>
    <w:rsid w:val="0084596F"/>
    <w:rsid w:val="008C6E96"/>
    <w:rsid w:val="008E2B76"/>
    <w:rsid w:val="008E3918"/>
    <w:rsid w:val="008F52F3"/>
    <w:rsid w:val="008F640A"/>
    <w:rsid w:val="00966BD1"/>
    <w:rsid w:val="00993BCB"/>
    <w:rsid w:val="009B10A6"/>
    <w:rsid w:val="009D52F5"/>
    <w:rsid w:val="009E28D1"/>
    <w:rsid w:val="00A048D1"/>
    <w:rsid w:val="00A103DF"/>
    <w:rsid w:val="00A33CBD"/>
    <w:rsid w:val="00A73B3C"/>
    <w:rsid w:val="00A7604C"/>
    <w:rsid w:val="00B10556"/>
    <w:rsid w:val="00B2495B"/>
    <w:rsid w:val="00BA4156"/>
    <w:rsid w:val="00BC57F0"/>
    <w:rsid w:val="00BD538B"/>
    <w:rsid w:val="00C25F60"/>
    <w:rsid w:val="00C37848"/>
    <w:rsid w:val="00C474D8"/>
    <w:rsid w:val="00C67AEA"/>
    <w:rsid w:val="00CB035B"/>
    <w:rsid w:val="00CD510B"/>
    <w:rsid w:val="00CF68AC"/>
    <w:rsid w:val="00D3718F"/>
    <w:rsid w:val="00D44150"/>
    <w:rsid w:val="00D6284D"/>
    <w:rsid w:val="00D94866"/>
    <w:rsid w:val="00DC6EA4"/>
    <w:rsid w:val="00DD2936"/>
    <w:rsid w:val="00DE1EB0"/>
    <w:rsid w:val="00E46C5B"/>
    <w:rsid w:val="00EA523F"/>
    <w:rsid w:val="00EC012D"/>
    <w:rsid w:val="00EC431B"/>
    <w:rsid w:val="00EE4381"/>
    <w:rsid w:val="00F150C6"/>
    <w:rsid w:val="00F32EA9"/>
    <w:rsid w:val="00F7470E"/>
    <w:rsid w:val="00F97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0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03DF"/>
  </w:style>
  <w:style w:type="paragraph" w:styleId="Piedepgina">
    <w:name w:val="footer"/>
    <w:basedOn w:val="Normal"/>
    <w:link w:val="PiedepginaCar"/>
    <w:uiPriority w:val="99"/>
    <w:unhideWhenUsed/>
    <w:rsid w:val="00A10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3DF"/>
  </w:style>
  <w:style w:type="paragraph" w:styleId="Textodeglobo">
    <w:name w:val="Balloon Text"/>
    <w:basedOn w:val="Normal"/>
    <w:link w:val="TextodegloboCar"/>
    <w:uiPriority w:val="99"/>
    <w:semiHidden/>
    <w:unhideWhenUsed/>
    <w:rsid w:val="00A1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3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97B9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97B9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2F95399FA264A629E26DBE79D8D5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E34E1-F03A-4E02-B45B-F16B0A57A2BF}"/>
      </w:docPartPr>
      <w:docPartBody>
        <w:p w:rsidR="00C87922" w:rsidRDefault="002565BD" w:rsidP="002565BD">
          <w:pPr>
            <w:pStyle w:val="82F95399FA264A629E26DBE79D8D58F4"/>
          </w:pPr>
          <w:r>
            <w:rPr>
              <w:color w:val="FFFFFF" w:themeColor="background1"/>
              <w:sz w:val="28"/>
              <w:szCs w:val="28"/>
              <w:lang w:val="es-ES"/>
            </w:rPr>
            <w:t>[Escribir el título del documento]</w:t>
          </w:r>
        </w:p>
      </w:docPartBody>
    </w:docPart>
    <w:docPart>
      <w:docPartPr>
        <w:name w:val="D768E11F1B40410DBC0A0AFE1523E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4201E-F20C-4E65-9B93-4E905D775749}"/>
      </w:docPartPr>
      <w:docPartBody>
        <w:p w:rsidR="00C87922" w:rsidRDefault="002565BD" w:rsidP="002565BD">
          <w:pPr>
            <w:pStyle w:val="D768E11F1B40410DBC0A0AFE1523E2AF"/>
          </w:pPr>
          <w:r>
            <w:rPr>
              <w:color w:val="FFFFFF" w:themeColor="background1"/>
              <w:spacing w:val="60"/>
              <w:lang w:val="es-ES"/>
            </w:rPr>
            <w:t>[Escribir la dirección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Std-C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Alber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Alber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SAlbert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lack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Primaria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565BD"/>
    <w:rsid w:val="00012D08"/>
    <w:rsid w:val="0001309B"/>
    <w:rsid w:val="002565BD"/>
    <w:rsid w:val="002707AC"/>
    <w:rsid w:val="00323B95"/>
    <w:rsid w:val="00475DD9"/>
    <w:rsid w:val="004F5067"/>
    <w:rsid w:val="00543DBC"/>
    <w:rsid w:val="00993087"/>
    <w:rsid w:val="00A53E8C"/>
    <w:rsid w:val="00BF5C9D"/>
    <w:rsid w:val="00C87922"/>
    <w:rsid w:val="00F23FFB"/>
    <w:rsid w:val="00FE0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9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2F95399FA264A629E26DBE79D8D58F4">
    <w:name w:val="82F95399FA264A629E26DBE79D8D58F4"/>
    <w:rsid w:val="002565BD"/>
  </w:style>
  <w:style w:type="paragraph" w:customStyle="1" w:styleId="CADFAF8AC6564955A5BF7F48F4BBFC04">
    <w:name w:val="CADFAF8AC6564955A5BF7F48F4BBFC04"/>
    <w:rsid w:val="002565BD"/>
  </w:style>
  <w:style w:type="paragraph" w:customStyle="1" w:styleId="D768E11F1B40410DBC0A0AFE1523E2AF">
    <w:name w:val="D768E11F1B40410DBC0A0AFE1523E2AF"/>
    <w:rsid w:val="002565B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2012-20132006</PublishDate>
  <Abstract/>
  <CompanyAddress>PROFESOR ANSELMO GOMEZ JIMENEZ, TITULAR DEL GRUPO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16</Pages>
  <Words>3145</Words>
  <Characters>17301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CUADERNILLO DE ACTIVIDADES  TERCER  BIMESTRE PARA SEXTO GRADO GRUPO “A” DE LA ESCUELA PRIMARIA “CLUB DE LEONES”</vt:lpstr>
    </vt:vector>
  </TitlesOfParts>
  <Company/>
  <LinksUpToDate>false</LinksUpToDate>
  <CharactersWithSpaces>20406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CUADERNILLO DE ACTIVIDADES  TERCER  BIMESTRE PARA SEXTO GRADO GRUPO “A” DE LA ESCUELA PRIMARIA “CLUB DE LEONES”</dc:title>
  <dc:creator>user</dc:creator>
  <cp:lastModifiedBy>user</cp:lastModifiedBy>
  <cp:revision>21</cp:revision>
  <cp:lastPrinted>2013-01-17T13:40:00Z</cp:lastPrinted>
  <dcterms:created xsi:type="dcterms:W3CDTF">2012-11-03T05:09:00Z</dcterms:created>
  <dcterms:modified xsi:type="dcterms:W3CDTF">2013-01-17T13:41:00Z</dcterms:modified>
</cp:coreProperties>
</file>